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3BF5" w14:textId="5DE5DA03" w:rsidR="00AD7F14" w:rsidRDefault="00144665" w:rsidP="00DA4EB8">
      <w:pPr>
        <w:jc w:val="both"/>
        <w:rPr>
          <w:rFonts w:ascii="Arial" w:hAnsi="Arial" w:cs="Arial"/>
          <w:noProof/>
          <w:sz w:val="22"/>
          <w:szCs w:val="22"/>
          <w:lang w:eastAsia="ja-JP"/>
        </w:rPr>
      </w:pPr>
      <w:r>
        <w:rPr>
          <w:rFonts w:ascii="Calibri" w:hAnsi="Calibri" w:cs="Calibri"/>
          <w:sz w:val="20"/>
          <w:szCs w:val="20"/>
          <w:lang w:val="en-US"/>
        </w:rPr>
        <w:t>L</w:t>
      </w:r>
      <w:r>
        <w:rPr>
          <w:rFonts w:ascii="Calibri" w:hAnsi="Calibri" w:cs="Calibri"/>
          <w:sz w:val="20"/>
          <w:szCs w:val="20"/>
        </w:rPr>
        <w:t xml:space="preserve">ampiran </w:t>
      </w:r>
      <w:r>
        <w:rPr>
          <w:rFonts w:ascii="Calibri" w:hAnsi="Calibri" w:cs="Calibri"/>
          <w:b/>
          <w:bCs/>
          <w:sz w:val="20"/>
          <w:szCs w:val="20"/>
          <w:lang w:val="en-US"/>
        </w:rPr>
        <w:t xml:space="preserve">011 </w:t>
      </w:r>
      <w:r>
        <w:rPr>
          <w:rFonts w:ascii="Calibri" w:hAnsi="Calibri" w:cs="Calibri"/>
          <w:sz w:val="20"/>
          <w:szCs w:val="20"/>
        </w:rPr>
        <w:t xml:space="preserve">Peraturan Badan Akreditasi Nasional Nomor </w:t>
      </w:r>
      <w:r>
        <w:rPr>
          <w:rFonts w:ascii="Calibri" w:hAnsi="Calibri" w:cs="Calibri"/>
          <w:sz w:val="20"/>
          <w:szCs w:val="20"/>
          <w:lang w:val="en-US"/>
        </w:rPr>
        <w:t>14</w:t>
      </w:r>
      <w:r>
        <w:rPr>
          <w:rFonts w:ascii="Calibri" w:hAnsi="Calibri" w:cs="Calibri"/>
          <w:sz w:val="20"/>
          <w:szCs w:val="20"/>
        </w:rPr>
        <w:t xml:space="preserve"> tahun 20</w:t>
      </w:r>
      <w:r>
        <w:rPr>
          <w:rFonts w:ascii="Calibri" w:hAnsi="Calibri" w:cs="Calibri"/>
          <w:sz w:val="20"/>
          <w:szCs w:val="20"/>
          <w:lang w:val="en-US"/>
        </w:rPr>
        <w:t>21</w:t>
      </w:r>
      <w:r>
        <w:rPr>
          <w:rFonts w:ascii="Calibri" w:hAnsi="Calibri" w:cs="Calibri"/>
          <w:sz w:val="20"/>
          <w:szCs w:val="20"/>
        </w:rPr>
        <w:t xml:space="preserve"> tentang Instrumen Akreditasi</w:t>
      </w:r>
      <w:r>
        <w:rPr>
          <w:rFonts w:ascii="Calibri" w:hAnsi="Calibri" w:cs="Calibri"/>
          <w:sz w:val="20"/>
          <w:szCs w:val="20"/>
          <w:lang w:val="en-US"/>
        </w:rPr>
        <w:t xml:space="preserve"> Sebelas </w:t>
      </w:r>
      <w:r>
        <w:rPr>
          <w:rFonts w:ascii="Calibri" w:hAnsi="Calibri" w:cs="Calibri"/>
          <w:sz w:val="20"/>
          <w:szCs w:val="20"/>
        </w:rPr>
        <w:t xml:space="preserve">Program Studi </w:t>
      </w:r>
      <w:r>
        <w:rPr>
          <w:rFonts w:ascii="Calibri" w:hAnsi="Calibri" w:cs="Calibri"/>
          <w:sz w:val="20"/>
          <w:szCs w:val="20"/>
          <w:lang w:val="en-US"/>
        </w:rPr>
        <w:t>Lingkup</w:t>
      </w:r>
      <w:r>
        <w:rPr>
          <w:rFonts w:ascii="Calibri" w:hAnsi="Calibri" w:cs="Calibri"/>
          <w:sz w:val="20"/>
          <w:szCs w:val="20"/>
        </w:rPr>
        <w:t xml:space="preserve"> Kesehatan</w:t>
      </w:r>
    </w:p>
    <w:p w14:paraId="4D694D21" w14:textId="230E41FD" w:rsidR="001D165A" w:rsidRPr="00A841C9" w:rsidRDefault="001D165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17EF3C3E">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494B43" w:rsidRPr="008B1339" w:rsidRDefault="00494B4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0ni4AEAAKEDAAAOAAAAZHJzL2Uyb0RvYy54bWysU9tu2zAMfR+wfxD0vtjOZW2NOEXXosOA&#10;7gJ0/QBZlmJhtqhRSuzs60fJaZqtb8NeBFGkD885pNfXY9+xvUJvwFa8mOWcKSuhMXZb8afv9+8u&#10;OfNB2EZ0YFXFD8rz683bN+vBlWoOLXSNQkYg1peDq3gbgiuzzMtW9cLPwClLSQ3Yi0AhbrMGxUDo&#10;fZfN8/x9NgA2DkEq7+n1bkryTcLXWsnwVWuvAusqTtxCOjGddTyzzVqUWxSuNfJIQ/wDi14YS01P&#10;UHciCLZD8wqqNxLBgw4zCX0GWhupkgZSU+R/qXlshVNJC5nj3ckm//9g5Zf9o/uGLIwfYKQBJhHe&#10;PYD84ZmF21bYrbpBhKFVoqHGRbQsG5wvj59Gq33pI0g9fIaGhix2ARLQqLGPrpBORug0gMPJdDUG&#10;JmPLZZEvFivOJOVW86uLy0VqIcrnrx368FFBz+Kl4khDTehi/+BDZCPK55LYzMK96bo02M7+8UCF&#10;8SWxj4Qn6mGsR6qOKmpoDqQDYdoT2mu6tIC/OBtoRyruf+4EKs66T5a8uCqWy7hUKViuLuYU4Hmm&#10;Ps8IKwmq4oGz6XobpkXcOTTbljpN7lu4If+0SdJeWB150x4kxcedjYt2Hqeqlz9r8xsAAP//AwBQ&#10;SwMEFAAGAAgAAAAhAD7pCIvfAAAACwEAAA8AAABkcnMvZG93bnJldi54bWxMj81OwzAQhO9IfQdr&#10;K3GjNi1JSYhTVSCuIMqPxM2Nt0nUeB3FbhPenu0JbjuaT7MzxWZynTjjEFpPGm4XCgRS5W1LtYaP&#10;9+ebexAhGrKm84QafjDAppxdFSa3fqQ3PO9iLTiEQm40NDH2uZShatCZsPA9EnsHPzgTWQ61tIMZ&#10;Odx1cqlUKp1piT80psfHBqvj7uQ0fL4cvr/u1Gv95JJ+9JOS5DKp9fV82j6AiDjFPxgu9bk6lNxp&#10;709kg+g0rJI0Y5SN9eVgIllnvG6vYZmqFciykP83lL8AAAD//wMAUEsBAi0AFAAGAAgAAAAhALaD&#10;OJL+AAAA4QEAABMAAAAAAAAAAAAAAAAAAAAAAFtDb250ZW50X1R5cGVzXS54bWxQSwECLQAUAAYA&#10;CAAAACEAOP0h/9YAAACUAQAACwAAAAAAAAAAAAAAAAAvAQAAX3JlbHMvLnJlbHNQSwECLQAUAAYA&#10;CAAAACEAug9J4uABAAChAwAADgAAAAAAAAAAAAAAAAAuAgAAZHJzL2Uyb0RvYy54bWxQSwECLQAU&#10;AAYACAAAACEAPukIi98AAAALAQAADwAAAAAAAAAAAAAAAAA6BAAAZHJzL2Rvd25yZXYueG1sUEsF&#10;BgAAAAAEAAQA8wAAAEYFAAAAAA==&#10;" filled="f" stroked="f">
                <v:textbox>
                  <w:txbxContent>
                    <w:p w14:paraId="4B334183" w14:textId="77777777" w:rsidR="00494B43" w:rsidRPr="008B1339" w:rsidRDefault="00494B4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A841C9">
        <w:rPr>
          <w:rFonts w:ascii="Arial" w:hAnsi="Arial" w:cs="Arial"/>
          <w:sz w:val="22"/>
          <w:szCs w:val="22"/>
        </w:rPr>
        <w:tab/>
      </w:r>
      <w:r w:rsidRPr="00A841C9">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A841C9" w:rsidRDefault="001D165A" w:rsidP="00DA4EB8">
      <w:pPr>
        <w:jc w:val="both"/>
        <w:rPr>
          <w:rFonts w:ascii="Arial" w:hAnsi="Arial" w:cs="Arial"/>
          <w:sz w:val="22"/>
          <w:szCs w:val="22"/>
        </w:rPr>
      </w:pPr>
    </w:p>
    <w:p w14:paraId="0C65D509" w14:textId="77777777" w:rsidR="001D165A" w:rsidRPr="00A841C9" w:rsidRDefault="001D165A" w:rsidP="00DA4EB8">
      <w:pPr>
        <w:jc w:val="both"/>
        <w:rPr>
          <w:rFonts w:ascii="Arial" w:hAnsi="Arial" w:cs="Arial"/>
          <w:sz w:val="22"/>
          <w:szCs w:val="22"/>
        </w:rPr>
      </w:pPr>
    </w:p>
    <w:p w14:paraId="39AA8413" w14:textId="77777777" w:rsidR="001D165A" w:rsidRPr="00A841C9" w:rsidRDefault="001D165A" w:rsidP="00DA4EB8">
      <w:pPr>
        <w:jc w:val="both"/>
        <w:rPr>
          <w:rFonts w:ascii="Arial" w:hAnsi="Arial" w:cs="Arial"/>
          <w:sz w:val="22"/>
          <w:szCs w:val="22"/>
        </w:rPr>
      </w:pPr>
    </w:p>
    <w:p w14:paraId="5D99A385" w14:textId="77777777" w:rsidR="00DA4EB8" w:rsidRPr="00A841C9" w:rsidRDefault="00DA4EB8" w:rsidP="00DA4EB8">
      <w:pPr>
        <w:jc w:val="both"/>
        <w:rPr>
          <w:rFonts w:ascii="Arial" w:hAnsi="Arial" w:cs="Arial"/>
          <w:sz w:val="22"/>
          <w:szCs w:val="22"/>
        </w:rPr>
      </w:pPr>
    </w:p>
    <w:p w14:paraId="6A22FE41" w14:textId="77777777" w:rsidR="001D165A" w:rsidRPr="00A841C9" w:rsidRDefault="001D165A" w:rsidP="00DA4EB8">
      <w:pPr>
        <w:jc w:val="both"/>
        <w:rPr>
          <w:rFonts w:ascii="Arial" w:hAnsi="Arial" w:cs="Arial"/>
          <w:sz w:val="22"/>
          <w:szCs w:val="22"/>
        </w:rPr>
      </w:pPr>
    </w:p>
    <w:p w14:paraId="5B80F4C1" w14:textId="011B8985" w:rsidR="001D165A"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 xml:space="preserve">AKREDITASI PROGRAM STUDI </w:t>
      </w:r>
      <w:r w:rsidR="008E6C53">
        <w:rPr>
          <w:rFonts w:ascii="Arial Black" w:hAnsi="Arial Black" w:cs="Arial"/>
          <w:b/>
          <w:sz w:val="28"/>
          <w:szCs w:val="28"/>
        </w:rPr>
        <w:t>SUBSPESIALIS PSIKIATRI</w:t>
      </w:r>
    </w:p>
    <w:p w14:paraId="7D3A7497" w14:textId="77777777" w:rsidR="001D165A" w:rsidRPr="00A841C9" w:rsidRDefault="001D165A" w:rsidP="00DA4EB8">
      <w:pPr>
        <w:jc w:val="both"/>
        <w:rPr>
          <w:rFonts w:ascii="Arial Black" w:hAnsi="Arial Black" w:cs="Arial"/>
          <w:b/>
          <w:sz w:val="28"/>
          <w:szCs w:val="28"/>
        </w:rPr>
      </w:pPr>
    </w:p>
    <w:p w14:paraId="4697B4F3" w14:textId="77777777" w:rsidR="00DA4EB8" w:rsidRPr="00A841C9" w:rsidRDefault="00DA4EB8" w:rsidP="00DA4EB8">
      <w:pPr>
        <w:jc w:val="both"/>
        <w:rPr>
          <w:rFonts w:ascii="Arial Black" w:hAnsi="Arial Black" w:cs="Arial"/>
          <w:b/>
          <w:sz w:val="28"/>
          <w:szCs w:val="28"/>
        </w:rPr>
      </w:pPr>
    </w:p>
    <w:p w14:paraId="235D714D" w14:textId="77777777" w:rsidR="001D165A" w:rsidRPr="00A841C9" w:rsidRDefault="001D165A" w:rsidP="00DA4EB8">
      <w:pPr>
        <w:jc w:val="both"/>
        <w:rPr>
          <w:rFonts w:ascii="Arial Black" w:hAnsi="Arial Black" w:cs="Arial"/>
          <w:b/>
          <w:sz w:val="28"/>
          <w:szCs w:val="28"/>
        </w:rPr>
      </w:pPr>
    </w:p>
    <w:p w14:paraId="52D0589C" w14:textId="77777777" w:rsidR="001D165A" w:rsidRPr="00A841C9" w:rsidRDefault="001D165A" w:rsidP="00DA4EB8">
      <w:pPr>
        <w:jc w:val="both"/>
        <w:rPr>
          <w:rFonts w:ascii="Arial Black" w:hAnsi="Arial Black" w:cs="Arial"/>
          <w:b/>
          <w:sz w:val="28"/>
          <w:szCs w:val="28"/>
        </w:rPr>
      </w:pPr>
    </w:p>
    <w:p w14:paraId="1DE43702" w14:textId="77777777" w:rsidR="001D165A" w:rsidRPr="00A841C9" w:rsidRDefault="001D165A" w:rsidP="00DA4EB8">
      <w:pPr>
        <w:jc w:val="both"/>
        <w:rPr>
          <w:rFonts w:ascii="Arial Black" w:hAnsi="Arial Black" w:cs="Arial"/>
          <w:b/>
          <w:sz w:val="28"/>
          <w:szCs w:val="28"/>
        </w:rPr>
      </w:pPr>
    </w:p>
    <w:p w14:paraId="571F1580" w14:textId="77777777" w:rsidR="001D165A" w:rsidRPr="00A841C9" w:rsidRDefault="001D165A" w:rsidP="00DA4EB8">
      <w:pPr>
        <w:jc w:val="both"/>
        <w:rPr>
          <w:rFonts w:ascii="Arial Black" w:hAnsi="Arial Black" w:cs="Arial"/>
          <w:b/>
          <w:sz w:val="28"/>
          <w:szCs w:val="28"/>
        </w:rPr>
      </w:pPr>
    </w:p>
    <w:p w14:paraId="5E88BE2B" w14:textId="77777777" w:rsidR="001D165A"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BUKU III</w:t>
      </w:r>
      <w:r w:rsidR="008858D8" w:rsidRPr="00A841C9">
        <w:rPr>
          <w:rFonts w:ascii="Arial Black" w:hAnsi="Arial Black" w:cs="Arial"/>
          <w:b/>
          <w:sz w:val="28"/>
          <w:szCs w:val="28"/>
        </w:rPr>
        <w:t>B</w:t>
      </w:r>
    </w:p>
    <w:p w14:paraId="2A0964AC" w14:textId="77777777" w:rsidR="00A84D3B" w:rsidRPr="00A841C9" w:rsidRDefault="001D165A" w:rsidP="00A84D3B">
      <w:pPr>
        <w:jc w:val="center"/>
        <w:rPr>
          <w:rFonts w:ascii="Arial Black" w:hAnsi="Arial Black" w:cs="Arial"/>
          <w:b/>
          <w:sz w:val="28"/>
          <w:szCs w:val="28"/>
        </w:rPr>
      </w:pPr>
      <w:r w:rsidRPr="00A841C9">
        <w:rPr>
          <w:rFonts w:ascii="Arial Black" w:hAnsi="Arial Black" w:cs="Arial"/>
          <w:b/>
          <w:sz w:val="28"/>
          <w:szCs w:val="28"/>
        </w:rPr>
        <w:t xml:space="preserve">PANDUAN PENYUSUNAN </w:t>
      </w:r>
      <w:r w:rsidR="008520EF" w:rsidRPr="00A841C9">
        <w:rPr>
          <w:rFonts w:ascii="Arial Black" w:hAnsi="Arial Black" w:cs="Arial"/>
          <w:b/>
          <w:sz w:val="28"/>
          <w:szCs w:val="28"/>
        </w:rPr>
        <w:t xml:space="preserve">LAPORAN </w:t>
      </w:r>
      <w:r w:rsidRPr="00A841C9">
        <w:rPr>
          <w:rFonts w:ascii="Arial Black" w:hAnsi="Arial Black" w:cs="Arial"/>
          <w:b/>
          <w:sz w:val="28"/>
          <w:szCs w:val="28"/>
        </w:rPr>
        <w:t>EVALUASI DIRI</w:t>
      </w:r>
    </w:p>
    <w:p w14:paraId="2C6F94B4" w14:textId="385EA388" w:rsidR="003B3A30" w:rsidRPr="00A841C9" w:rsidRDefault="003B3A30" w:rsidP="00A84D3B">
      <w:pPr>
        <w:jc w:val="center"/>
        <w:rPr>
          <w:rFonts w:ascii="Arial Black" w:hAnsi="Arial Black" w:cs="Arial"/>
          <w:b/>
          <w:sz w:val="28"/>
          <w:szCs w:val="28"/>
        </w:rPr>
      </w:pPr>
      <w:r w:rsidRPr="00A841C9">
        <w:rPr>
          <w:rFonts w:ascii="Arial Black" w:hAnsi="Arial Black" w:cs="Arial"/>
          <w:b/>
          <w:sz w:val="28"/>
          <w:szCs w:val="28"/>
        </w:rPr>
        <w:t xml:space="preserve">AKREDITASI PROGRAM STUDI </w:t>
      </w:r>
      <w:r w:rsidR="008E6C53">
        <w:rPr>
          <w:rFonts w:ascii="Arial Black" w:hAnsi="Arial Black" w:cs="Arial"/>
          <w:b/>
          <w:sz w:val="28"/>
          <w:szCs w:val="28"/>
        </w:rPr>
        <w:t>SUBSPESIALIS PSIKIATRI</w:t>
      </w:r>
    </w:p>
    <w:p w14:paraId="3F86BACA" w14:textId="77777777" w:rsidR="001D165A" w:rsidRPr="00A841C9" w:rsidRDefault="001D165A" w:rsidP="00DA4EB8">
      <w:pPr>
        <w:jc w:val="both"/>
        <w:rPr>
          <w:rFonts w:ascii="Arial Black" w:hAnsi="Arial Black" w:cs="Arial"/>
          <w:b/>
          <w:sz w:val="28"/>
          <w:szCs w:val="28"/>
        </w:rPr>
      </w:pPr>
    </w:p>
    <w:p w14:paraId="2EB89AAB" w14:textId="77777777" w:rsidR="001D165A" w:rsidRPr="00A841C9" w:rsidRDefault="001D165A" w:rsidP="00DA4EB8">
      <w:pPr>
        <w:jc w:val="both"/>
        <w:rPr>
          <w:rFonts w:ascii="Arial Black" w:hAnsi="Arial Black" w:cs="Arial"/>
          <w:b/>
          <w:sz w:val="28"/>
          <w:szCs w:val="28"/>
        </w:rPr>
      </w:pPr>
    </w:p>
    <w:p w14:paraId="7B12704D" w14:textId="77777777" w:rsidR="001D165A" w:rsidRPr="00A841C9" w:rsidRDefault="001D165A" w:rsidP="00DA4EB8">
      <w:pPr>
        <w:jc w:val="both"/>
        <w:rPr>
          <w:rFonts w:ascii="Arial Black" w:hAnsi="Arial Black" w:cs="Arial"/>
          <w:b/>
          <w:sz w:val="28"/>
          <w:szCs w:val="28"/>
        </w:rPr>
      </w:pPr>
    </w:p>
    <w:p w14:paraId="0D6B468B" w14:textId="77777777" w:rsidR="001D165A" w:rsidRPr="00A841C9" w:rsidRDefault="001D165A" w:rsidP="00DA4EB8">
      <w:pPr>
        <w:jc w:val="both"/>
        <w:rPr>
          <w:rFonts w:ascii="Arial Black" w:hAnsi="Arial Black" w:cs="Arial"/>
          <w:b/>
          <w:sz w:val="28"/>
          <w:szCs w:val="28"/>
        </w:rPr>
      </w:pPr>
    </w:p>
    <w:p w14:paraId="64EDB32A" w14:textId="77777777" w:rsidR="00DA4EB8" w:rsidRPr="00A841C9" w:rsidRDefault="00DA4EB8" w:rsidP="00DA4EB8">
      <w:pPr>
        <w:jc w:val="both"/>
        <w:rPr>
          <w:rFonts w:ascii="Arial Black" w:hAnsi="Arial Black" w:cs="Arial"/>
          <w:b/>
          <w:sz w:val="28"/>
          <w:szCs w:val="28"/>
        </w:rPr>
      </w:pPr>
    </w:p>
    <w:p w14:paraId="0DFF37F0" w14:textId="77777777" w:rsidR="00DA4EB8" w:rsidRPr="00A841C9" w:rsidRDefault="00DA4EB8" w:rsidP="00DA4EB8">
      <w:pPr>
        <w:jc w:val="both"/>
        <w:rPr>
          <w:rFonts w:ascii="Arial Black" w:hAnsi="Arial Black" w:cs="Arial"/>
          <w:b/>
          <w:sz w:val="28"/>
          <w:szCs w:val="28"/>
        </w:rPr>
      </w:pPr>
    </w:p>
    <w:p w14:paraId="1311B853" w14:textId="77777777" w:rsidR="001D165A" w:rsidRPr="00A841C9" w:rsidRDefault="001D165A" w:rsidP="00DA4EB8">
      <w:pPr>
        <w:jc w:val="both"/>
        <w:rPr>
          <w:rFonts w:ascii="Arial Black" w:hAnsi="Arial Black" w:cs="Arial"/>
          <w:b/>
          <w:sz w:val="28"/>
          <w:szCs w:val="28"/>
        </w:rPr>
      </w:pPr>
    </w:p>
    <w:p w14:paraId="29D8FC3B" w14:textId="77777777" w:rsidR="001D165A" w:rsidRPr="00A841C9" w:rsidRDefault="001D165A" w:rsidP="00DA4EB8">
      <w:pPr>
        <w:jc w:val="both"/>
        <w:rPr>
          <w:rFonts w:ascii="Arial Black" w:hAnsi="Arial Black" w:cs="Arial"/>
          <w:b/>
          <w:sz w:val="28"/>
          <w:szCs w:val="28"/>
        </w:rPr>
      </w:pPr>
    </w:p>
    <w:p w14:paraId="04512021" w14:textId="77777777" w:rsidR="008520EF"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 xml:space="preserve">LEMBAGA AKREDITASI MANDIRI </w:t>
      </w:r>
    </w:p>
    <w:p w14:paraId="374A4A69" w14:textId="77777777" w:rsidR="001D165A"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PENDIDIKAN TINGGI KESEHATAN</w:t>
      </w:r>
    </w:p>
    <w:p w14:paraId="38156F5E" w14:textId="77777777" w:rsidR="001D165A"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JAKARTA</w:t>
      </w:r>
    </w:p>
    <w:p w14:paraId="295E3F18" w14:textId="5FA0864F" w:rsidR="001D165A" w:rsidRPr="008E6C53" w:rsidRDefault="001D165A" w:rsidP="00DA4EB8">
      <w:pPr>
        <w:jc w:val="center"/>
        <w:rPr>
          <w:rFonts w:ascii="Arial Black" w:hAnsi="Arial Black" w:cs="Arial"/>
          <w:b/>
          <w:sz w:val="28"/>
          <w:szCs w:val="28"/>
          <w:lang w:val="en-US"/>
        </w:rPr>
      </w:pPr>
      <w:r w:rsidRPr="00A841C9">
        <w:rPr>
          <w:rFonts w:ascii="Arial Black" w:hAnsi="Arial Black" w:cs="Arial"/>
          <w:b/>
          <w:sz w:val="28"/>
          <w:szCs w:val="28"/>
        </w:rPr>
        <w:t>20</w:t>
      </w:r>
      <w:r w:rsidR="008E6C53">
        <w:rPr>
          <w:rFonts w:ascii="Arial Black" w:hAnsi="Arial Black" w:cs="Arial"/>
          <w:b/>
          <w:sz w:val="28"/>
          <w:szCs w:val="28"/>
          <w:lang w:val="en-US"/>
        </w:rPr>
        <w:t>21</w:t>
      </w:r>
    </w:p>
    <w:p w14:paraId="6DC16C34" w14:textId="5A82D829" w:rsidR="00A13FCB" w:rsidRPr="00A841C9" w:rsidRDefault="00A13FCB" w:rsidP="00DA4EB8">
      <w:pPr>
        <w:jc w:val="both"/>
        <w:rPr>
          <w:rFonts w:ascii="Arial Black" w:hAnsi="Arial Black" w:cs="Arial"/>
          <w:sz w:val="22"/>
          <w:szCs w:val="22"/>
        </w:rPr>
      </w:pPr>
    </w:p>
    <w:p w14:paraId="3060E800" w14:textId="77777777" w:rsidR="001D165A" w:rsidRPr="00A841C9" w:rsidRDefault="001D165A" w:rsidP="00DA4EB8">
      <w:pPr>
        <w:pStyle w:val="Heading1"/>
        <w:spacing w:before="0"/>
        <w:jc w:val="center"/>
        <w:rPr>
          <w:rFonts w:ascii="Arial" w:hAnsi="Arial" w:cs="Arial"/>
          <w:color w:val="auto"/>
          <w:sz w:val="22"/>
          <w:szCs w:val="22"/>
        </w:rPr>
      </w:pPr>
      <w:bookmarkStart w:id="0" w:name="_Toc36119657"/>
      <w:r w:rsidRPr="00A841C9">
        <w:rPr>
          <w:rFonts w:ascii="Arial" w:hAnsi="Arial" w:cs="Arial"/>
          <w:color w:val="auto"/>
          <w:sz w:val="22"/>
          <w:szCs w:val="22"/>
        </w:rPr>
        <w:t>KATA PENGANTAR</w:t>
      </w:r>
      <w:bookmarkEnd w:id="0"/>
    </w:p>
    <w:p w14:paraId="10B10B10" w14:textId="77777777" w:rsidR="00A61DDD" w:rsidRPr="00A841C9" w:rsidRDefault="00A61DDD" w:rsidP="00DA4EB8">
      <w:pPr>
        <w:jc w:val="both"/>
        <w:rPr>
          <w:rFonts w:ascii="Arial" w:hAnsi="Arial" w:cs="Arial"/>
          <w:sz w:val="22"/>
          <w:szCs w:val="22"/>
        </w:rPr>
      </w:pPr>
    </w:p>
    <w:p w14:paraId="73022E17" w14:textId="77777777" w:rsidR="009A4226" w:rsidRPr="00A841C9" w:rsidRDefault="009A4226" w:rsidP="00DA4EB8">
      <w:pPr>
        <w:jc w:val="both"/>
        <w:rPr>
          <w:rFonts w:ascii="Arial" w:hAnsi="Arial" w:cs="Arial"/>
          <w:sz w:val="22"/>
          <w:szCs w:val="22"/>
        </w:rPr>
      </w:pPr>
    </w:p>
    <w:p w14:paraId="5E22AE39"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Akreditasi program studi (PS) kesehatan yang dimulai pada tahun 2015 oleh Lembaga Akreditasi Mandiri Pendidikan Tinggi Kesehatan (LAM-PTKes) menggunakan instrumen akreditasi dengan </w:t>
      </w:r>
      <w:r w:rsidRPr="00A841C9">
        <w:rPr>
          <w:rFonts w:ascii="Arial" w:hAnsi="Arial" w:cs="Arial"/>
          <w:b/>
          <w:bCs/>
          <w:sz w:val="22"/>
          <w:szCs w:val="22"/>
        </w:rPr>
        <w:t>7 Standar</w:t>
      </w:r>
      <w:r w:rsidRPr="00A841C9">
        <w:rPr>
          <w:rFonts w:ascii="Arial" w:hAnsi="Arial" w:cs="Arial"/>
          <w:sz w:val="22"/>
          <w:szCs w:val="22"/>
        </w:rPr>
        <w:t xml:space="preserve">: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dan Standar 7 Penelitian, Pengabdian kepada Masyarakat, dan Kerja Sama.  </w:t>
      </w:r>
    </w:p>
    <w:p w14:paraId="19A89F3C" w14:textId="77777777" w:rsidR="00DA4EB8" w:rsidRPr="00A841C9" w:rsidRDefault="00DA4EB8" w:rsidP="00DA4EB8">
      <w:pPr>
        <w:jc w:val="both"/>
        <w:rPr>
          <w:rFonts w:ascii="Arial" w:hAnsi="Arial" w:cs="Arial"/>
          <w:sz w:val="22"/>
          <w:szCs w:val="22"/>
        </w:rPr>
      </w:pPr>
    </w:p>
    <w:p w14:paraId="7BDD8603"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Instrumen akreditasi PS kesehatan </w:t>
      </w:r>
      <w:r w:rsidRPr="00A841C9">
        <w:rPr>
          <w:rFonts w:ascii="Arial" w:hAnsi="Arial" w:cs="Arial"/>
          <w:b/>
          <w:bCs/>
          <w:sz w:val="22"/>
          <w:szCs w:val="22"/>
        </w:rPr>
        <w:t>7 Standar</w:t>
      </w:r>
      <w:r w:rsidRPr="00A841C9">
        <w:rPr>
          <w:rFonts w:ascii="Arial" w:hAnsi="Arial" w:cs="Arial"/>
          <w:sz w:val="22"/>
          <w:szCs w:val="22"/>
        </w:rPr>
        <w:t xml:space="preserve"> terbagi dalam </w:t>
      </w:r>
      <w:r w:rsidRPr="00A841C9">
        <w:rPr>
          <w:rFonts w:ascii="Arial" w:hAnsi="Arial" w:cs="Arial"/>
          <w:b/>
          <w:bCs/>
          <w:sz w:val="22"/>
          <w:szCs w:val="22"/>
        </w:rPr>
        <w:t>9 buku</w:t>
      </w:r>
      <w:r w:rsidRPr="00A841C9">
        <w:rPr>
          <w:rFonts w:ascii="Arial" w:hAnsi="Arial" w:cs="Arial"/>
          <w:sz w:val="22"/>
          <w:szCs w:val="22"/>
        </w:rPr>
        <w:t>,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PS, borang Unit Pengelola Program Studi (UPPS) dan laporan evaluasi diri (LED) PS. Usulan akreditasi sampai akhir tahun 2019 menggunakan instrumen akreditasi PS kesehatan 7 Standar.</w:t>
      </w:r>
    </w:p>
    <w:p w14:paraId="722B2361" w14:textId="77777777" w:rsidR="00DA4EB8" w:rsidRPr="00A841C9" w:rsidRDefault="00DA4EB8" w:rsidP="00DA4EB8">
      <w:pPr>
        <w:jc w:val="both"/>
        <w:rPr>
          <w:rFonts w:ascii="Arial" w:hAnsi="Arial" w:cs="Arial"/>
          <w:sz w:val="22"/>
          <w:szCs w:val="22"/>
        </w:rPr>
      </w:pPr>
    </w:p>
    <w:p w14:paraId="3228DD71"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Tahun 2018 LAM-PTKes mengembangkan Instrumen Akreditasi PS Kesehatan dengan </w:t>
      </w:r>
      <w:r w:rsidRPr="00A841C9">
        <w:rPr>
          <w:rFonts w:ascii="Arial" w:hAnsi="Arial" w:cs="Arial"/>
          <w:b/>
          <w:bCs/>
          <w:sz w:val="22"/>
          <w:szCs w:val="22"/>
        </w:rPr>
        <w:t>9 Kriteria</w:t>
      </w:r>
      <w:r w:rsidRPr="00A841C9">
        <w:rPr>
          <w:rFonts w:ascii="Arial" w:hAnsi="Arial" w:cs="Arial"/>
          <w:sz w:val="22"/>
          <w:szCs w:val="22"/>
        </w:rPr>
        <w:t xml:space="preserve">: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Kepada Masyarakat. </w:t>
      </w:r>
    </w:p>
    <w:p w14:paraId="206FABBC" w14:textId="77777777" w:rsidR="00DA4EB8" w:rsidRPr="00A841C9" w:rsidRDefault="00DA4EB8" w:rsidP="00DA4EB8">
      <w:pPr>
        <w:jc w:val="both"/>
        <w:rPr>
          <w:rFonts w:ascii="Arial" w:hAnsi="Arial" w:cs="Arial"/>
          <w:sz w:val="22"/>
          <w:szCs w:val="22"/>
        </w:rPr>
      </w:pPr>
    </w:p>
    <w:p w14:paraId="12A6B027" w14:textId="49D84DA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Instrumen akreditasi PS kesehatan </w:t>
      </w:r>
      <w:r w:rsidRPr="00A841C9">
        <w:rPr>
          <w:rFonts w:ascii="Arial" w:hAnsi="Arial" w:cs="Arial"/>
          <w:b/>
          <w:bCs/>
          <w:sz w:val="22"/>
          <w:szCs w:val="22"/>
        </w:rPr>
        <w:t>9 Kriteria</w:t>
      </w:r>
      <w:r w:rsidRPr="00A841C9">
        <w:rPr>
          <w:rFonts w:ascii="Arial" w:hAnsi="Arial" w:cs="Arial"/>
          <w:sz w:val="22"/>
          <w:szCs w:val="22"/>
        </w:rPr>
        <w:t xml:space="preserve"> terbagi dalam </w:t>
      </w:r>
      <w:r w:rsidRPr="00A841C9">
        <w:rPr>
          <w:rFonts w:ascii="Arial" w:hAnsi="Arial" w:cs="Arial"/>
          <w:b/>
          <w:bCs/>
          <w:sz w:val="22"/>
          <w:szCs w:val="22"/>
        </w:rPr>
        <w:t>6 buku</w:t>
      </w:r>
      <w:r w:rsidRPr="00A841C9">
        <w:rPr>
          <w:rFonts w:ascii="Arial" w:hAnsi="Arial" w:cs="Arial"/>
          <w:sz w:val="22"/>
          <w:szCs w:val="22"/>
        </w:rPr>
        <w:t xml:space="preserve">, Buku I Naskah Akademik Akreditasi Program Studi; Buku II Kriteria dan Prosedur Akreditasi Program Studi; </w:t>
      </w:r>
      <w:bookmarkStart w:id="1" w:name="_Hlk3891605"/>
      <w:r w:rsidRPr="00A841C9">
        <w:rPr>
          <w:rFonts w:ascii="Arial" w:hAnsi="Arial" w:cs="Arial"/>
          <w:sz w:val="22"/>
          <w:szCs w:val="22"/>
        </w:rPr>
        <w:t xml:space="preserve">Buku IIIA Panduan Pengisian Dokumen Kinerja </w:t>
      </w:r>
      <w:r w:rsidR="008E6C53" w:rsidRPr="00A841C9">
        <w:rPr>
          <w:rFonts w:ascii="Arial" w:hAnsi="Arial" w:cs="Arial"/>
          <w:sz w:val="22"/>
          <w:szCs w:val="22"/>
        </w:rPr>
        <w:t>Akreditasi</w:t>
      </w:r>
      <w:r w:rsidRPr="00A841C9">
        <w:rPr>
          <w:rFonts w:ascii="Arial" w:hAnsi="Arial" w:cs="Arial"/>
          <w:sz w:val="22"/>
          <w:szCs w:val="22"/>
        </w:rPr>
        <w:t xml:space="preserve"> Program Studi </w:t>
      </w:r>
      <w:r w:rsidR="008E6C53">
        <w:rPr>
          <w:rFonts w:ascii="Arial" w:hAnsi="Arial" w:cs="Arial"/>
          <w:bCs/>
          <w:sz w:val="22"/>
          <w:szCs w:val="22"/>
          <w:lang w:val="sv-SE"/>
        </w:rPr>
        <w:t>Subspesialis Psikiatri</w:t>
      </w:r>
      <w:r w:rsidRPr="00A841C9">
        <w:rPr>
          <w:rFonts w:ascii="Arial" w:hAnsi="Arial" w:cs="Arial"/>
          <w:sz w:val="22"/>
          <w:szCs w:val="22"/>
        </w:rPr>
        <w:t>; Buku IIIB Pedoman Penyusunan Laporan Evaluasi Diri Akreditasi Program Studi</w:t>
      </w:r>
      <w:bookmarkEnd w:id="1"/>
      <w:r w:rsidRPr="00A841C9">
        <w:rPr>
          <w:rFonts w:ascii="Arial" w:hAnsi="Arial" w:cs="Arial"/>
          <w:sz w:val="22"/>
          <w:szCs w:val="22"/>
        </w:rPr>
        <w:t xml:space="preserve"> </w:t>
      </w:r>
      <w:r w:rsidR="008E6C53">
        <w:rPr>
          <w:rFonts w:ascii="Arial" w:hAnsi="Arial" w:cs="Arial"/>
          <w:bCs/>
          <w:sz w:val="22"/>
          <w:szCs w:val="22"/>
          <w:lang w:val="sv-SE"/>
        </w:rPr>
        <w:t>Subspesialis Psikiatri</w:t>
      </w:r>
      <w:r w:rsidRPr="00A841C9">
        <w:rPr>
          <w:rFonts w:ascii="Arial" w:hAnsi="Arial" w:cs="Arial"/>
          <w:sz w:val="22"/>
          <w:szCs w:val="22"/>
        </w:rPr>
        <w:t>; Buku IV Pedoman dan Matriks Penilaian Dokumen Kinerja dan Laporan Evaluasi Diri Akreditasi Program Studi; Buku V Pedoman Asesmen Lapangan Akreditasi Program Studi. Pada Instrumen Akreditasi 9 Kriteria terdapat formulir akreditasi yang berupa dokumen kinerja (DK) PS dan LED. Dokumen kinerja PS dan LED merupakan gabungan data, informasi dan kinerja dari PS dan UPPS.</w:t>
      </w:r>
    </w:p>
    <w:p w14:paraId="0CD80C41" w14:textId="77777777" w:rsidR="00DA4EB8" w:rsidRPr="00A841C9" w:rsidRDefault="00DA4EB8" w:rsidP="00DA4EB8">
      <w:pPr>
        <w:jc w:val="both"/>
        <w:rPr>
          <w:rFonts w:ascii="Arial" w:hAnsi="Arial" w:cs="Arial"/>
          <w:sz w:val="22"/>
          <w:szCs w:val="22"/>
        </w:rPr>
      </w:pPr>
    </w:p>
    <w:p w14:paraId="3866111B"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Implementasi penggunaan instrumen </w:t>
      </w:r>
      <w:r w:rsidRPr="00A841C9">
        <w:rPr>
          <w:rFonts w:ascii="Arial" w:hAnsi="Arial" w:cs="Arial"/>
          <w:b/>
          <w:bCs/>
          <w:sz w:val="22"/>
          <w:szCs w:val="22"/>
        </w:rPr>
        <w:t>7 Standar</w:t>
      </w:r>
      <w:r w:rsidRPr="00A841C9">
        <w:rPr>
          <w:rFonts w:ascii="Arial" w:hAnsi="Arial" w:cs="Arial"/>
          <w:sz w:val="22"/>
          <w:szCs w:val="22"/>
        </w:rPr>
        <w:t xml:space="preserve"> oleh LAM-PTKes berlaku sampai akhir tahun 2019 dan mulai 1 Januari 2020 menggunakan instrumen </w:t>
      </w:r>
      <w:r w:rsidRPr="00A841C9">
        <w:rPr>
          <w:rFonts w:ascii="Arial" w:hAnsi="Arial" w:cs="Arial"/>
          <w:b/>
          <w:bCs/>
          <w:sz w:val="22"/>
          <w:szCs w:val="22"/>
        </w:rPr>
        <w:t>9 Kriteria</w:t>
      </w:r>
      <w:r w:rsidRPr="00A841C9">
        <w:rPr>
          <w:rFonts w:ascii="Arial" w:hAnsi="Arial" w:cs="Arial"/>
          <w:sz w:val="22"/>
          <w:szCs w:val="22"/>
        </w:rPr>
        <w:t xml:space="preserve"> sesuai dengan peraturan Badan Akreditasi Nasional Perguruan Tinggi (BAN-PT) No. 4 Tahun 2017 tentang kebijakan penyusunan instrumen akreditasi.</w:t>
      </w:r>
    </w:p>
    <w:p w14:paraId="5191BBFE" w14:textId="77777777" w:rsidR="00DA4EB8" w:rsidRPr="00A841C9" w:rsidRDefault="00DA4EB8" w:rsidP="00DA4EB8">
      <w:pPr>
        <w:jc w:val="both"/>
        <w:rPr>
          <w:rFonts w:ascii="Arial" w:hAnsi="Arial" w:cs="Arial"/>
          <w:sz w:val="22"/>
          <w:szCs w:val="22"/>
        </w:rPr>
      </w:pPr>
    </w:p>
    <w:p w14:paraId="1F09C590"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Pada instrumen akreditasi PS kesehatan dengan </w:t>
      </w:r>
      <w:r w:rsidRPr="00A841C9">
        <w:rPr>
          <w:rFonts w:ascii="Arial" w:hAnsi="Arial" w:cs="Arial"/>
          <w:b/>
          <w:bCs/>
          <w:sz w:val="22"/>
          <w:szCs w:val="22"/>
        </w:rPr>
        <w:t>7 standar</w:t>
      </w:r>
      <w:r w:rsidRPr="00A841C9">
        <w:rPr>
          <w:rFonts w:ascii="Arial" w:hAnsi="Arial" w:cs="Arial"/>
          <w:sz w:val="22"/>
          <w:szCs w:val="22"/>
        </w:rPr>
        <w:t xml:space="preserve">, PS harus menyiapkan </w:t>
      </w:r>
      <w:r w:rsidRPr="00A841C9">
        <w:rPr>
          <w:rFonts w:ascii="Arial" w:hAnsi="Arial" w:cs="Arial"/>
          <w:b/>
          <w:bCs/>
          <w:sz w:val="22"/>
          <w:szCs w:val="22"/>
        </w:rPr>
        <w:t>3 dokumen</w:t>
      </w:r>
      <w:r w:rsidRPr="00A841C9">
        <w:rPr>
          <w:rFonts w:ascii="Arial" w:hAnsi="Arial" w:cs="Arial"/>
          <w:sz w:val="22"/>
          <w:szCs w:val="22"/>
        </w:rPr>
        <w:t xml:space="preserve">, yaitu: borang PS, borang UPPS dan LED PS sesuai data, informasi, dan kinerja dari masing-masing nama dokumen, sedangkan pada instrumen akreditasi PS kesehatan </w:t>
      </w:r>
      <w:r w:rsidRPr="00A841C9">
        <w:rPr>
          <w:rFonts w:ascii="Arial" w:hAnsi="Arial" w:cs="Arial"/>
          <w:b/>
          <w:bCs/>
          <w:sz w:val="22"/>
          <w:szCs w:val="22"/>
        </w:rPr>
        <w:t>9 kriteria</w:t>
      </w:r>
      <w:r w:rsidRPr="00A841C9">
        <w:rPr>
          <w:rFonts w:ascii="Arial" w:hAnsi="Arial" w:cs="Arial"/>
          <w:sz w:val="22"/>
          <w:szCs w:val="22"/>
        </w:rPr>
        <w:t xml:space="preserve">, PS harus menyiapkan </w:t>
      </w:r>
      <w:r w:rsidRPr="00A841C9">
        <w:rPr>
          <w:rFonts w:ascii="Arial" w:hAnsi="Arial" w:cs="Arial"/>
          <w:b/>
          <w:bCs/>
          <w:sz w:val="22"/>
          <w:szCs w:val="22"/>
        </w:rPr>
        <w:t>2 dokumen</w:t>
      </w:r>
      <w:r w:rsidRPr="00A841C9">
        <w:rPr>
          <w:rFonts w:ascii="Arial" w:hAnsi="Arial" w:cs="Arial"/>
          <w:sz w:val="22"/>
          <w:szCs w:val="22"/>
        </w:rPr>
        <w:t>, yaitu: DKPS dan LED, sesuai dengan data, informasi, dan kinerja berupa gabungan dari PS dan UPPS.</w:t>
      </w:r>
    </w:p>
    <w:p w14:paraId="0560BA6E" w14:textId="736ED054" w:rsidR="00A13FCB" w:rsidRPr="00A841C9" w:rsidRDefault="00A13FCB" w:rsidP="00DA4EB8">
      <w:pPr>
        <w:jc w:val="both"/>
        <w:rPr>
          <w:rFonts w:ascii="Arial" w:hAnsi="Arial" w:cs="Arial"/>
          <w:sz w:val="22"/>
          <w:szCs w:val="22"/>
        </w:rPr>
      </w:pPr>
    </w:p>
    <w:p w14:paraId="7D3B24B1" w14:textId="77777777" w:rsidR="0018137A" w:rsidRPr="00A841C9" w:rsidRDefault="0018137A" w:rsidP="00DA4EB8">
      <w:pPr>
        <w:jc w:val="both"/>
        <w:rPr>
          <w:rFonts w:ascii="Arial" w:hAnsi="Arial" w:cs="Arial"/>
          <w:sz w:val="22"/>
          <w:szCs w:val="22"/>
        </w:rPr>
      </w:pPr>
    </w:p>
    <w:p w14:paraId="14D3BAB0" w14:textId="77777777" w:rsidR="009C5614" w:rsidRPr="00A841C9" w:rsidRDefault="009C5614">
      <w:pPr>
        <w:spacing w:after="160" w:line="259" w:lineRule="auto"/>
        <w:rPr>
          <w:rFonts w:ascii="Arial" w:hAnsi="Arial" w:cs="Arial"/>
          <w:b/>
          <w:bCs/>
          <w:sz w:val="22"/>
          <w:szCs w:val="22"/>
        </w:rPr>
      </w:pPr>
      <w:r w:rsidRPr="00A841C9">
        <w:rPr>
          <w:rFonts w:ascii="Arial" w:hAnsi="Arial" w:cs="Arial"/>
          <w:sz w:val="22"/>
          <w:szCs w:val="22"/>
        </w:rPr>
        <w:br w:type="page"/>
      </w:r>
    </w:p>
    <w:p w14:paraId="6ADCCE8C" w14:textId="02A1D0CB" w:rsidR="001D165A" w:rsidRPr="00A841C9" w:rsidRDefault="001D165A" w:rsidP="00DA4EB8">
      <w:pPr>
        <w:pStyle w:val="Heading1"/>
        <w:spacing w:before="0"/>
        <w:jc w:val="center"/>
        <w:rPr>
          <w:rFonts w:ascii="Arial" w:hAnsi="Arial" w:cs="Arial"/>
          <w:color w:val="auto"/>
          <w:sz w:val="22"/>
          <w:szCs w:val="22"/>
        </w:rPr>
      </w:pPr>
      <w:bookmarkStart w:id="2" w:name="_Toc36119658"/>
      <w:r w:rsidRPr="00A841C9">
        <w:rPr>
          <w:rFonts w:ascii="Arial" w:hAnsi="Arial" w:cs="Arial"/>
          <w:color w:val="auto"/>
          <w:sz w:val="22"/>
          <w:szCs w:val="22"/>
        </w:rPr>
        <w:lastRenderedPageBreak/>
        <w:t>DAFTAR ISI</w:t>
      </w:r>
      <w:bookmarkEnd w:id="2"/>
    </w:p>
    <w:p w14:paraId="33ECC0BA" w14:textId="77777777" w:rsidR="001D165A" w:rsidRPr="00A841C9"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A841C9" w:rsidRDefault="00D65B9D" w:rsidP="00DA4EB8">
          <w:pPr>
            <w:pStyle w:val="TOCHeading"/>
            <w:spacing w:before="0" w:line="240" w:lineRule="auto"/>
            <w:jc w:val="both"/>
            <w:rPr>
              <w:rFonts w:ascii="Arial" w:hAnsi="Arial" w:cs="Arial"/>
              <w:color w:val="auto"/>
              <w:sz w:val="22"/>
              <w:szCs w:val="22"/>
            </w:rPr>
          </w:pPr>
        </w:p>
        <w:p w14:paraId="29D1C5D7" w14:textId="0AD838A1" w:rsidR="00845348" w:rsidRPr="00A841C9" w:rsidRDefault="00D65B9D">
          <w:pPr>
            <w:pStyle w:val="TOC1"/>
            <w:rPr>
              <w:rFonts w:ascii="Arial" w:eastAsiaTheme="minorEastAsia" w:hAnsi="Arial" w:cs="Arial"/>
              <w:noProof/>
              <w:sz w:val="22"/>
              <w:szCs w:val="22"/>
              <w:lang w:eastAsia="id-ID"/>
            </w:rPr>
          </w:pPr>
          <w:r w:rsidRPr="00A841C9">
            <w:rPr>
              <w:rFonts w:ascii="Arial" w:hAnsi="Arial" w:cs="Arial"/>
              <w:sz w:val="22"/>
              <w:szCs w:val="22"/>
            </w:rPr>
            <w:fldChar w:fldCharType="begin"/>
          </w:r>
          <w:r w:rsidRPr="00A841C9">
            <w:rPr>
              <w:rFonts w:ascii="Arial" w:hAnsi="Arial" w:cs="Arial"/>
              <w:sz w:val="22"/>
              <w:szCs w:val="22"/>
            </w:rPr>
            <w:instrText xml:space="preserve"> TOC \o "1-3" \h \z \u </w:instrText>
          </w:r>
          <w:r w:rsidRPr="00A841C9">
            <w:rPr>
              <w:rFonts w:ascii="Arial" w:hAnsi="Arial" w:cs="Arial"/>
              <w:sz w:val="22"/>
              <w:szCs w:val="22"/>
            </w:rPr>
            <w:fldChar w:fldCharType="separate"/>
          </w:r>
          <w:hyperlink w:anchor="_Toc36119657" w:history="1">
            <w:r w:rsidR="00845348" w:rsidRPr="00A841C9">
              <w:rPr>
                <w:rStyle w:val="Hyperlink"/>
                <w:rFonts w:ascii="Arial" w:hAnsi="Arial" w:cs="Arial"/>
                <w:noProof/>
                <w:color w:val="auto"/>
                <w:sz w:val="22"/>
                <w:szCs w:val="22"/>
              </w:rPr>
              <w:t>KATA PENGANTAR</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_Toc36119657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2</w:t>
            </w:r>
            <w:r w:rsidR="00845348" w:rsidRPr="00A841C9">
              <w:rPr>
                <w:rFonts w:ascii="Arial" w:hAnsi="Arial" w:cs="Arial"/>
                <w:noProof/>
                <w:webHidden/>
                <w:sz w:val="22"/>
                <w:szCs w:val="22"/>
              </w:rPr>
              <w:fldChar w:fldCharType="end"/>
            </w:r>
          </w:hyperlink>
        </w:p>
        <w:p w14:paraId="6F9F832C" w14:textId="2C4D76F7" w:rsidR="00845348" w:rsidRPr="00A841C9" w:rsidRDefault="00F26437">
          <w:pPr>
            <w:pStyle w:val="TOC1"/>
            <w:rPr>
              <w:rFonts w:ascii="Arial" w:eastAsiaTheme="minorEastAsia" w:hAnsi="Arial" w:cs="Arial"/>
              <w:noProof/>
              <w:sz w:val="22"/>
              <w:szCs w:val="22"/>
              <w:lang w:eastAsia="id-ID"/>
            </w:rPr>
          </w:pPr>
          <w:hyperlink w:anchor="_Toc36119658" w:history="1">
            <w:r w:rsidR="00845348" w:rsidRPr="00A841C9">
              <w:rPr>
                <w:rStyle w:val="Hyperlink"/>
                <w:rFonts w:ascii="Arial" w:hAnsi="Arial" w:cs="Arial"/>
                <w:noProof/>
                <w:color w:val="auto"/>
                <w:sz w:val="22"/>
                <w:szCs w:val="22"/>
              </w:rPr>
              <w:t>DAFTAR ISI</w:t>
            </w:r>
            <w:r w:rsidR="00845348" w:rsidRPr="00A841C9">
              <w:rPr>
                <w:rFonts w:ascii="Arial" w:hAnsi="Arial" w:cs="Arial"/>
                <w:noProof/>
                <w:webHidden/>
                <w:sz w:val="22"/>
                <w:szCs w:val="22"/>
              </w:rPr>
              <w:tab/>
            </w:r>
            <w:r w:rsidR="008E6C53">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_Toc36119658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3</w:t>
            </w:r>
            <w:r w:rsidR="00845348" w:rsidRPr="00A841C9">
              <w:rPr>
                <w:rFonts w:ascii="Arial" w:hAnsi="Arial" w:cs="Arial"/>
                <w:noProof/>
                <w:webHidden/>
                <w:sz w:val="22"/>
                <w:szCs w:val="22"/>
              </w:rPr>
              <w:fldChar w:fldCharType="end"/>
            </w:r>
          </w:hyperlink>
        </w:p>
        <w:p w14:paraId="5578266B" w14:textId="719A69C5" w:rsidR="00845348" w:rsidRPr="00A841C9" w:rsidRDefault="00F26437">
          <w:pPr>
            <w:pStyle w:val="TOC1"/>
            <w:rPr>
              <w:rFonts w:ascii="Arial" w:eastAsiaTheme="minorEastAsia" w:hAnsi="Arial" w:cs="Arial"/>
              <w:noProof/>
              <w:sz w:val="22"/>
              <w:szCs w:val="22"/>
              <w:lang w:eastAsia="id-ID"/>
            </w:rPr>
          </w:pPr>
          <w:hyperlink w:anchor="_Toc36119659" w:history="1">
            <w:r w:rsidR="00845348" w:rsidRPr="00A841C9">
              <w:rPr>
                <w:rStyle w:val="Hyperlink"/>
                <w:rFonts w:ascii="Arial" w:hAnsi="Arial" w:cs="Arial"/>
                <w:noProof/>
                <w:color w:val="auto"/>
                <w:sz w:val="22"/>
                <w:szCs w:val="22"/>
              </w:rPr>
              <w:t>BAGIAN KESATU – KERANGKA KONSEPTUAL</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_Toc36119659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4</w:t>
            </w:r>
            <w:r w:rsidR="00845348" w:rsidRPr="00A841C9">
              <w:rPr>
                <w:rFonts w:ascii="Arial" w:hAnsi="Arial" w:cs="Arial"/>
                <w:noProof/>
                <w:webHidden/>
                <w:sz w:val="22"/>
                <w:szCs w:val="22"/>
              </w:rPr>
              <w:fldChar w:fldCharType="end"/>
            </w:r>
          </w:hyperlink>
        </w:p>
        <w:p w14:paraId="7D66C563" w14:textId="49804F7D" w:rsidR="00845348" w:rsidRPr="00A841C9" w:rsidRDefault="00F26437">
          <w:pPr>
            <w:pStyle w:val="TOC2"/>
            <w:rPr>
              <w:rFonts w:ascii="Arial" w:eastAsiaTheme="minorEastAsia" w:hAnsi="Arial" w:cs="Arial"/>
              <w:noProof/>
              <w:sz w:val="22"/>
              <w:szCs w:val="22"/>
              <w:lang w:eastAsia="id-ID"/>
            </w:rPr>
          </w:pPr>
          <w:hyperlink w:anchor="_Toc36119660" w:history="1">
            <w:r w:rsidR="00845348" w:rsidRPr="00A841C9">
              <w:rPr>
                <w:rStyle w:val="Hyperlink"/>
                <w:rFonts w:ascii="Arial" w:hAnsi="Arial" w:cs="Arial"/>
                <w:noProof/>
                <w:color w:val="auto"/>
                <w:sz w:val="22"/>
                <w:szCs w:val="22"/>
              </w:rPr>
              <w:t>I. RASIONAL</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_Toc36119660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6</w:t>
            </w:r>
            <w:r w:rsidR="00845348" w:rsidRPr="00A841C9">
              <w:rPr>
                <w:rFonts w:ascii="Arial" w:hAnsi="Arial" w:cs="Arial"/>
                <w:noProof/>
                <w:webHidden/>
                <w:sz w:val="22"/>
                <w:szCs w:val="22"/>
              </w:rPr>
              <w:fldChar w:fldCharType="end"/>
            </w:r>
          </w:hyperlink>
        </w:p>
        <w:p w14:paraId="6AAF6418" w14:textId="731DCE06" w:rsidR="00845348" w:rsidRPr="00A841C9" w:rsidRDefault="00F26437">
          <w:pPr>
            <w:pStyle w:val="TOC2"/>
            <w:rPr>
              <w:rFonts w:ascii="Arial" w:eastAsiaTheme="minorEastAsia" w:hAnsi="Arial" w:cs="Arial"/>
              <w:noProof/>
              <w:sz w:val="22"/>
              <w:szCs w:val="22"/>
              <w:lang w:eastAsia="id-ID"/>
            </w:rPr>
          </w:pPr>
          <w:hyperlink w:anchor="_Toc36119661" w:history="1">
            <w:r w:rsidR="00845348" w:rsidRPr="00A841C9">
              <w:rPr>
                <w:rStyle w:val="Hyperlink"/>
                <w:rFonts w:ascii="Arial" w:hAnsi="Arial" w:cs="Arial"/>
                <w:noProof/>
                <w:color w:val="auto"/>
                <w:sz w:val="22"/>
                <w:szCs w:val="22"/>
              </w:rPr>
              <w:t>II. MAKNA DAN TUJUAN EVALUASI DIRI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_Toc36119661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7</w:t>
            </w:r>
            <w:r w:rsidR="00845348" w:rsidRPr="00A841C9">
              <w:rPr>
                <w:rFonts w:ascii="Arial" w:hAnsi="Arial" w:cs="Arial"/>
                <w:noProof/>
                <w:webHidden/>
                <w:sz w:val="22"/>
                <w:szCs w:val="22"/>
              </w:rPr>
              <w:fldChar w:fldCharType="end"/>
            </w:r>
          </w:hyperlink>
        </w:p>
        <w:p w14:paraId="659FD3BE" w14:textId="0328CBE3" w:rsidR="00845348" w:rsidRPr="00A841C9" w:rsidRDefault="00F26437">
          <w:pPr>
            <w:pStyle w:val="TOC2"/>
            <w:rPr>
              <w:rFonts w:ascii="Arial" w:eastAsiaTheme="minorEastAsia" w:hAnsi="Arial" w:cs="Arial"/>
              <w:noProof/>
              <w:sz w:val="22"/>
              <w:szCs w:val="22"/>
              <w:lang w:eastAsia="id-ID"/>
            </w:rPr>
          </w:pPr>
          <w:hyperlink w:anchor="_Toc36119662" w:history="1">
            <w:r w:rsidR="00845348" w:rsidRPr="00A841C9">
              <w:rPr>
                <w:rStyle w:val="Hyperlink"/>
                <w:rFonts w:ascii="Arial" w:hAnsi="Arial" w:cs="Arial"/>
                <w:noProof/>
                <w:color w:val="auto"/>
                <w:sz w:val="22"/>
                <w:szCs w:val="22"/>
              </w:rPr>
              <w:t>III. PROSEDUR EVALUASI DIRI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_Toc36119662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9</w:t>
            </w:r>
            <w:r w:rsidR="00845348" w:rsidRPr="00A841C9">
              <w:rPr>
                <w:rFonts w:ascii="Arial" w:hAnsi="Arial" w:cs="Arial"/>
                <w:noProof/>
                <w:webHidden/>
                <w:sz w:val="22"/>
                <w:szCs w:val="22"/>
              </w:rPr>
              <w:fldChar w:fldCharType="end"/>
            </w:r>
          </w:hyperlink>
        </w:p>
        <w:p w14:paraId="3F8B16DC" w14:textId="2AFE689C" w:rsidR="00845348" w:rsidRPr="00A841C9" w:rsidRDefault="00F26437">
          <w:pPr>
            <w:pStyle w:val="TOC2"/>
            <w:rPr>
              <w:rFonts w:ascii="Arial" w:eastAsiaTheme="minorEastAsia" w:hAnsi="Arial" w:cs="Arial"/>
              <w:noProof/>
              <w:sz w:val="22"/>
              <w:szCs w:val="22"/>
              <w:lang w:eastAsia="id-ID"/>
            </w:rPr>
          </w:pPr>
          <w:hyperlink w:anchor="_Toc36119663" w:history="1">
            <w:r w:rsidR="00845348" w:rsidRPr="00A841C9">
              <w:rPr>
                <w:rStyle w:val="Hyperlink"/>
                <w:rFonts w:ascii="Arial" w:hAnsi="Arial" w:cs="Arial"/>
                <w:noProof/>
                <w:color w:val="auto"/>
                <w:sz w:val="22"/>
                <w:szCs w:val="22"/>
              </w:rPr>
              <w:t>IV. FORMAT LAPORAN EVALUASI DIRI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_Toc36119663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10</w:t>
            </w:r>
            <w:r w:rsidR="00845348" w:rsidRPr="00A841C9">
              <w:rPr>
                <w:rFonts w:ascii="Arial" w:hAnsi="Arial" w:cs="Arial"/>
                <w:noProof/>
                <w:webHidden/>
                <w:sz w:val="22"/>
                <w:szCs w:val="22"/>
              </w:rPr>
              <w:fldChar w:fldCharType="end"/>
            </w:r>
          </w:hyperlink>
        </w:p>
        <w:p w14:paraId="55F8D2E8" w14:textId="7773E690" w:rsidR="00845348" w:rsidRPr="00A841C9" w:rsidRDefault="00F26437">
          <w:pPr>
            <w:pStyle w:val="TOC1"/>
            <w:rPr>
              <w:rFonts w:ascii="Arial" w:eastAsiaTheme="minorEastAsia" w:hAnsi="Arial" w:cs="Arial"/>
              <w:noProof/>
              <w:sz w:val="22"/>
              <w:szCs w:val="22"/>
              <w:lang w:eastAsia="id-ID"/>
            </w:rPr>
          </w:pPr>
          <w:hyperlink w:anchor="_Toc36119664" w:history="1">
            <w:r w:rsidR="00845348" w:rsidRPr="00A841C9">
              <w:rPr>
                <w:rStyle w:val="Hyperlink"/>
                <w:rFonts w:ascii="Arial" w:hAnsi="Arial" w:cs="Arial"/>
                <w:noProof/>
                <w:color w:val="auto"/>
                <w:sz w:val="22"/>
                <w:szCs w:val="22"/>
              </w:rPr>
              <w:t>BAGIAN KEDUA - STRUKTUR LAPORAN EVALUASI DIRI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_Toc36119664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14</w:t>
            </w:r>
            <w:r w:rsidR="00845348" w:rsidRPr="00A841C9">
              <w:rPr>
                <w:rFonts w:ascii="Arial" w:hAnsi="Arial" w:cs="Arial"/>
                <w:noProof/>
                <w:webHidden/>
                <w:sz w:val="22"/>
                <w:szCs w:val="22"/>
              </w:rPr>
              <w:fldChar w:fldCharType="end"/>
            </w:r>
          </w:hyperlink>
        </w:p>
        <w:p w14:paraId="45BFF814" w14:textId="2706E032" w:rsidR="00845348" w:rsidRPr="00A841C9" w:rsidRDefault="00F26437">
          <w:pPr>
            <w:pStyle w:val="TOC2"/>
            <w:rPr>
              <w:rFonts w:ascii="Arial" w:eastAsiaTheme="minorEastAsia" w:hAnsi="Arial" w:cs="Arial"/>
              <w:noProof/>
              <w:sz w:val="22"/>
              <w:szCs w:val="22"/>
              <w:lang w:eastAsia="id-ID"/>
            </w:rPr>
          </w:pPr>
          <w:hyperlink w:anchor="_Toc36119665" w:history="1">
            <w:r w:rsidR="00845348" w:rsidRPr="00A841C9">
              <w:rPr>
                <w:rStyle w:val="Hyperlink"/>
                <w:rFonts w:ascii="Arial" w:hAnsi="Arial" w:cs="Arial"/>
                <w:noProof/>
                <w:color w:val="auto"/>
                <w:sz w:val="22"/>
                <w:szCs w:val="22"/>
              </w:rPr>
              <w:t>I. PENDAHULUAN</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_Toc36119665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14</w:t>
            </w:r>
            <w:r w:rsidR="00845348" w:rsidRPr="00A841C9">
              <w:rPr>
                <w:rFonts w:ascii="Arial" w:hAnsi="Arial" w:cs="Arial"/>
                <w:noProof/>
                <w:webHidden/>
                <w:sz w:val="22"/>
                <w:szCs w:val="22"/>
              </w:rPr>
              <w:fldChar w:fldCharType="end"/>
            </w:r>
          </w:hyperlink>
        </w:p>
        <w:p w14:paraId="709D0362" w14:textId="75852B16" w:rsidR="00845348" w:rsidRPr="00A841C9" w:rsidRDefault="00F26437">
          <w:pPr>
            <w:pStyle w:val="TOC3"/>
            <w:rPr>
              <w:rFonts w:ascii="Arial" w:eastAsiaTheme="minorEastAsia" w:hAnsi="Arial"/>
              <w:noProof/>
              <w:lang w:eastAsia="id-ID"/>
            </w:rPr>
          </w:pPr>
          <w:hyperlink w:anchor="_Toc36119666" w:history="1">
            <w:r w:rsidR="00845348" w:rsidRPr="00A841C9">
              <w:rPr>
                <w:rStyle w:val="Hyperlink"/>
                <w:rFonts w:ascii="Arial" w:hAnsi="Arial"/>
                <w:noProof/>
                <w:color w:val="auto"/>
              </w:rPr>
              <w:t>A. Rangkuman Eksekutif</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_Toc36119666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14</w:t>
            </w:r>
            <w:r w:rsidR="00845348" w:rsidRPr="00A841C9">
              <w:rPr>
                <w:rFonts w:ascii="Arial" w:hAnsi="Arial"/>
                <w:noProof/>
                <w:webHidden/>
              </w:rPr>
              <w:fldChar w:fldCharType="end"/>
            </w:r>
          </w:hyperlink>
        </w:p>
        <w:p w14:paraId="5297CAED" w14:textId="19B6B7EF" w:rsidR="00845348" w:rsidRPr="00A841C9" w:rsidRDefault="00F26437">
          <w:pPr>
            <w:pStyle w:val="TOC3"/>
            <w:rPr>
              <w:rFonts w:ascii="Arial" w:eastAsiaTheme="minorEastAsia" w:hAnsi="Arial"/>
              <w:noProof/>
              <w:lang w:eastAsia="id-ID"/>
            </w:rPr>
          </w:pPr>
          <w:hyperlink w:anchor="_Toc36119667" w:history="1">
            <w:r w:rsidR="00845348" w:rsidRPr="00A841C9">
              <w:rPr>
                <w:rStyle w:val="Hyperlink"/>
                <w:rFonts w:ascii="Arial" w:hAnsi="Arial"/>
                <w:noProof/>
                <w:color w:val="auto"/>
              </w:rPr>
              <w:t>B. Susunan Tim Penyusun dan Deskripsi Tugasnya</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_Toc36119667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14</w:t>
            </w:r>
            <w:r w:rsidR="00845348" w:rsidRPr="00A841C9">
              <w:rPr>
                <w:rFonts w:ascii="Arial" w:hAnsi="Arial"/>
                <w:noProof/>
                <w:webHidden/>
              </w:rPr>
              <w:fldChar w:fldCharType="end"/>
            </w:r>
          </w:hyperlink>
        </w:p>
        <w:p w14:paraId="2450B78C" w14:textId="618FECA7" w:rsidR="00845348" w:rsidRPr="00A841C9" w:rsidRDefault="00F26437">
          <w:pPr>
            <w:pStyle w:val="TOC2"/>
            <w:rPr>
              <w:rFonts w:ascii="Arial" w:eastAsiaTheme="minorEastAsia" w:hAnsi="Arial" w:cs="Arial"/>
              <w:noProof/>
              <w:sz w:val="22"/>
              <w:szCs w:val="22"/>
              <w:lang w:eastAsia="id-ID"/>
            </w:rPr>
          </w:pPr>
          <w:hyperlink w:anchor="_Toc36119668" w:history="1">
            <w:r w:rsidR="00845348" w:rsidRPr="00A841C9">
              <w:rPr>
                <w:rStyle w:val="Hyperlink"/>
                <w:rFonts w:ascii="Arial" w:hAnsi="Arial" w:cs="Arial"/>
                <w:noProof/>
                <w:color w:val="auto"/>
                <w:sz w:val="22"/>
                <w:szCs w:val="22"/>
              </w:rPr>
              <w:t>II. LAPORAN EVALUASI DIRI PROGRAM STUDI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_Toc36119668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15</w:t>
            </w:r>
            <w:r w:rsidR="00845348" w:rsidRPr="00A841C9">
              <w:rPr>
                <w:rFonts w:ascii="Arial" w:hAnsi="Arial" w:cs="Arial"/>
                <w:noProof/>
                <w:webHidden/>
                <w:sz w:val="22"/>
                <w:szCs w:val="22"/>
              </w:rPr>
              <w:fldChar w:fldCharType="end"/>
            </w:r>
          </w:hyperlink>
        </w:p>
        <w:p w14:paraId="479E3A58" w14:textId="7B7405AC" w:rsidR="00845348" w:rsidRPr="00A841C9" w:rsidRDefault="00F26437">
          <w:pPr>
            <w:pStyle w:val="TOC3"/>
            <w:rPr>
              <w:rFonts w:ascii="Arial" w:eastAsiaTheme="minorEastAsia" w:hAnsi="Arial"/>
              <w:noProof/>
              <w:lang w:eastAsia="id-ID"/>
            </w:rPr>
          </w:pPr>
          <w:hyperlink w:anchor="_Toc36119669" w:history="1">
            <w:r w:rsidR="00845348" w:rsidRPr="00A841C9">
              <w:rPr>
                <w:rStyle w:val="Hyperlink"/>
                <w:rFonts w:ascii="Arial" w:hAnsi="Arial"/>
                <w:b/>
                <w:bCs/>
                <w:noProof/>
                <w:color w:val="auto"/>
              </w:rPr>
              <w:t>A. Profil Unit Pengelola Program Studi</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_Toc36119669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15</w:t>
            </w:r>
            <w:r w:rsidR="00845348" w:rsidRPr="00A841C9">
              <w:rPr>
                <w:rFonts w:ascii="Arial" w:hAnsi="Arial"/>
                <w:noProof/>
                <w:webHidden/>
              </w:rPr>
              <w:fldChar w:fldCharType="end"/>
            </w:r>
          </w:hyperlink>
        </w:p>
        <w:p w14:paraId="1C311C8F" w14:textId="39B2F397" w:rsidR="00845348" w:rsidRPr="00A841C9" w:rsidRDefault="00F26437">
          <w:pPr>
            <w:pStyle w:val="TOC3"/>
            <w:rPr>
              <w:rFonts w:ascii="Arial" w:eastAsiaTheme="minorEastAsia" w:hAnsi="Arial"/>
              <w:noProof/>
              <w:lang w:eastAsia="id-ID"/>
            </w:rPr>
          </w:pPr>
          <w:hyperlink w:anchor="_Toc36119670" w:history="1">
            <w:r w:rsidR="00845348" w:rsidRPr="00A841C9">
              <w:rPr>
                <w:rStyle w:val="Hyperlink"/>
                <w:rFonts w:ascii="Arial" w:hAnsi="Arial"/>
                <w:b/>
                <w:bCs/>
                <w:noProof/>
                <w:color w:val="auto"/>
              </w:rPr>
              <w:t>B. Kriteria Akreditasi</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_Toc36119670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16</w:t>
            </w:r>
            <w:r w:rsidR="00845348" w:rsidRPr="00A841C9">
              <w:rPr>
                <w:rFonts w:ascii="Arial" w:hAnsi="Arial"/>
                <w:noProof/>
                <w:webHidden/>
              </w:rPr>
              <w:fldChar w:fldCharType="end"/>
            </w:r>
          </w:hyperlink>
        </w:p>
        <w:p w14:paraId="23216494" w14:textId="51352F35" w:rsidR="00845348" w:rsidRPr="00A841C9" w:rsidRDefault="00F26437">
          <w:pPr>
            <w:pStyle w:val="TOC3"/>
            <w:rPr>
              <w:rFonts w:ascii="Arial" w:eastAsiaTheme="minorEastAsia" w:hAnsi="Arial"/>
              <w:noProof/>
              <w:lang w:eastAsia="id-ID"/>
            </w:rPr>
          </w:pPr>
          <w:hyperlink w:anchor="_Toc36119671" w:history="1">
            <w:r w:rsidR="00845348" w:rsidRPr="00A841C9">
              <w:rPr>
                <w:rStyle w:val="Hyperlink"/>
                <w:rFonts w:ascii="Arial" w:hAnsi="Arial"/>
                <w:b/>
                <w:bCs/>
                <w:noProof/>
                <w:color w:val="auto"/>
              </w:rPr>
              <w:t>C. Analisis SWOT Unit Pengelola Program Studi dan Program Studi.</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_Toc36119671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34</w:t>
            </w:r>
            <w:r w:rsidR="00845348" w:rsidRPr="00A841C9">
              <w:rPr>
                <w:rFonts w:ascii="Arial" w:hAnsi="Arial"/>
                <w:noProof/>
                <w:webHidden/>
              </w:rPr>
              <w:fldChar w:fldCharType="end"/>
            </w:r>
          </w:hyperlink>
        </w:p>
        <w:p w14:paraId="531C584F" w14:textId="49E81371" w:rsidR="00845348" w:rsidRPr="00A841C9" w:rsidRDefault="00F26437">
          <w:pPr>
            <w:pStyle w:val="TOC2"/>
            <w:rPr>
              <w:rFonts w:ascii="Arial" w:eastAsiaTheme="minorEastAsia" w:hAnsi="Arial" w:cs="Arial"/>
              <w:noProof/>
              <w:sz w:val="22"/>
              <w:szCs w:val="22"/>
              <w:lang w:eastAsia="id-ID"/>
            </w:rPr>
          </w:pPr>
          <w:hyperlink w:anchor="_Toc36119672" w:history="1">
            <w:r w:rsidR="00845348" w:rsidRPr="00A841C9">
              <w:rPr>
                <w:rStyle w:val="Hyperlink"/>
                <w:rFonts w:ascii="Arial" w:hAnsi="Arial" w:cs="Arial"/>
                <w:noProof/>
                <w:color w:val="auto"/>
                <w:sz w:val="22"/>
                <w:szCs w:val="22"/>
              </w:rPr>
              <w:t>III. PENUTUP</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_Toc36119672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36</w:t>
            </w:r>
            <w:r w:rsidR="00845348" w:rsidRPr="00A841C9">
              <w:rPr>
                <w:rFonts w:ascii="Arial" w:hAnsi="Arial" w:cs="Arial"/>
                <w:noProof/>
                <w:webHidden/>
                <w:sz w:val="22"/>
                <w:szCs w:val="22"/>
              </w:rPr>
              <w:fldChar w:fldCharType="end"/>
            </w:r>
          </w:hyperlink>
        </w:p>
        <w:p w14:paraId="0174A0AD" w14:textId="04C79325" w:rsidR="00845348" w:rsidRPr="00A841C9" w:rsidRDefault="00F26437">
          <w:pPr>
            <w:pStyle w:val="TOC3"/>
            <w:rPr>
              <w:rFonts w:ascii="Arial" w:eastAsiaTheme="minorEastAsia" w:hAnsi="Arial"/>
              <w:noProof/>
              <w:lang w:eastAsia="id-ID"/>
            </w:rPr>
          </w:pPr>
          <w:hyperlink w:anchor="_Toc36119673" w:history="1">
            <w:r w:rsidR="00845348" w:rsidRPr="00A841C9">
              <w:rPr>
                <w:rStyle w:val="Hyperlink"/>
                <w:rFonts w:ascii="Arial" w:hAnsi="Arial"/>
                <w:noProof/>
                <w:color w:val="auto"/>
              </w:rPr>
              <w:t>Referensi</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_Toc36119673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36</w:t>
            </w:r>
            <w:r w:rsidR="00845348" w:rsidRPr="00A841C9">
              <w:rPr>
                <w:rFonts w:ascii="Arial" w:hAnsi="Arial"/>
                <w:noProof/>
                <w:webHidden/>
              </w:rPr>
              <w:fldChar w:fldCharType="end"/>
            </w:r>
          </w:hyperlink>
        </w:p>
        <w:p w14:paraId="7244B562" w14:textId="39F3353B" w:rsidR="00845348" w:rsidRPr="00A841C9" w:rsidRDefault="00F26437">
          <w:pPr>
            <w:pStyle w:val="TOC3"/>
            <w:rPr>
              <w:rFonts w:asciiTheme="minorHAnsi" w:eastAsiaTheme="minorEastAsia" w:hAnsiTheme="minorHAnsi" w:cstheme="minorBidi"/>
              <w:noProof/>
              <w:lang w:eastAsia="id-ID"/>
            </w:rPr>
          </w:pPr>
          <w:hyperlink w:anchor="_Toc36119674" w:history="1">
            <w:r w:rsidR="00845348" w:rsidRPr="00A841C9">
              <w:rPr>
                <w:rStyle w:val="Hyperlink"/>
                <w:rFonts w:ascii="Arial" w:hAnsi="Arial"/>
                <w:noProof/>
                <w:color w:val="auto"/>
              </w:rPr>
              <w:t>B. Lampiran</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_Toc36119674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36</w:t>
            </w:r>
            <w:r w:rsidR="00845348" w:rsidRPr="00A841C9">
              <w:rPr>
                <w:rFonts w:ascii="Arial" w:hAnsi="Arial"/>
                <w:noProof/>
                <w:webHidden/>
              </w:rPr>
              <w:fldChar w:fldCharType="end"/>
            </w:r>
          </w:hyperlink>
        </w:p>
        <w:p w14:paraId="18514162" w14:textId="50EF54B5" w:rsidR="00D65B9D" w:rsidRPr="00A841C9" w:rsidRDefault="00D65B9D" w:rsidP="00DA4EB8">
          <w:pPr>
            <w:jc w:val="both"/>
            <w:rPr>
              <w:rFonts w:ascii="Arial" w:hAnsi="Arial" w:cs="Arial"/>
              <w:sz w:val="22"/>
              <w:szCs w:val="22"/>
            </w:rPr>
          </w:pPr>
          <w:r w:rsidRPr="00A841C9">
            <w:rPr>
              <w:rFonts w:ascii="Arial" w:hAnsi="Arial" w:cs="Arial"/>
              <w:b/>
              <w:bCs/>
              <w:noProof/>
              <w:sz w:val="22"/>
              <w:szCs w:val="22"/>
            </w:rPr>
            <w:fldChar w:fldCharType="end"/>
          </w:r>
        </w:p>
      </w:sdtContent>
    </w:sdt>
    <w:p w14:paraId="004603AE" w14:textId="77777777" w:rsidR="006F3F8E" w:rsidRPr="00A841C9" w:rsidRDefault="006F3F8E" w:rsidP="00DA4EB8">
      <w:pPr>
        <w:jc w:val="both"/>
        <w:rPr>
          <w:rFonts w:ascii="Arial" w:hAnsi="Arial" w:cs="Arial"/>
          <w:sz w:val="22"/>
          <w:szCs w:val="22"/>
        </w:rPr>
      </w:pPr>
    </w:p>
    <w:p w14:paraId="1907CABC" w14:textId="77777777" w:rsidR="006F3F8E" w:rsidRPr="00A841C9" w:rsidRDefault="006F3F8E" w:rsidP="00DA4EB8">
      <w:pPr>
        <w:jc w:val="both"/>
        <w:rPr>
          <w:rFonts w:ascii="Arial" w:hAnsi="Arial" w:cs="Arial"/>
          <w:sz w:val="22"/>
          <w:szCs w:val="22"/>
        </w:rPr>
      </w:pPr>
    </w:p>
    <w:p w14:paraId="5AF93B54" w14:textId="77777777" w:rsidR="006F3F8E" w:rsidRPr="00A841C9" w:rsidRDefault="006F3F8E" w:rsidP="00DA4EB8">
      <w:pPr>
        <w:jc w:val="both"/>
        <w:rPr>
          <w:rFonts w:ascii="Arial" w:hAnsi="Arial" w:cs="Arial"/>
          <w:sz w:val="22"/>
          <w:szCs w:val="22"/>
        </w:rPr>
      </w:pPr>
    </w:p>
    <w:p w14:paraId="2665F418" w14:textId="77777777" w:rsidR="006F3F8E" w:rsidRPr="00A841C9" w:rsidRDefault="006F3F8E" w:rsidP="00DA4EB8">
      <w:pPr>
        <w:jc w:val="both"/>
        <w:rPr>
          <w:rFonts w:ascii="Arial" w:hAnsi="Arial" w:cs="Arial"/>
          <w:sz w:val="22"/>
          <w:szCs w:val="22"/>
        </w:rPr>
      </w:pPr>
      <w:r w:rsidRPr="00A841C9">
        <w:rPr>
          <w:rFonts w:ascii="Arial" w:hAnsi="Arial" w:cs="Arial"/>
          <w:sz w:val="22"/>
          <w:szCs w:val="22"/>
        </w:rPr>
        <w:br w:type="page"/>
      </w:r>
    </w:p>
    <w:p w14:paraId="3051FBF6" w14:textId="77777777" w:rsidR="001D165A" w:rsidRPr="00A841C9" w:rsidRDefault="001D165A" w:rsidP="00DA4EB8">
      <w:pPr>
        <w:pStyle w:val="Heading1"/>
        <w:spacing w:before="0"/>
        <w:jc w:val="center"/>
        <w:rPr>
          <w:rFonts w:ascii="Arial" w:hAnsi="Arial" w:cs="Arial"/>
          <w:color w:val="auto"/>
          <w:sz w:val="22"/>
          <w:szCs w:val="22"/>
        </w:rPr>
      </w:pPr>
      <w:bookmarkStart w:id="3" w:name="_Toc36119659"/>
      <w:r w:rsidRPr="00A841C9">
        <w:rPr>
          <w:rFonts w:ascii="Arial" w:hAnsi="Arial" w:cs="Arial"/>
          <w:color w:val="auto"/>
          <w:sz w:val="22"/>
          <w:szCs w:val="22"/>
        </w:rPr>
        <w:lastRenderedPageBreak/>
        <w:t>BAGIAN KESATU – KERANGKA KONSEPTUAL</w:t>
      </w:r>
      <w:bookmarkEnd w:id="3"/>
    </w:p>
    <w:p w14:paraId="543BCB88" w14:textId="77777777" w:rsidR="001D165A" w:rsidRPr="00A841C9" w:rsidRDefault="001D165A" w:rsidP="00DA4EB8">
      <w:pPr>
        <w:jc w:val="both"/>
        <w:rPr>
          <w:rFonts w:ascii="Arial" w:hAnsi="Arial" w:cs="Arial"/>
          <w:sz w:val="22"/>
          <w:szCs w:val="22"/>
        </w:rPr>
      </w:pPr>
    </w:p>
    <w:p w14:paraId="14FBFEF8" w14:textId="77777777" w:rsidR="00B15CD0" w:rsidRPr="00A841C9" w:rsidRDefault="00B15CD0" w:rsidP="00DA4EB8">
      <w:pPr>
        <w:jc w:val="both"/>
        <w:rPr>
          <w:rFonts w:ascii="Arial" w:hAnsi="Arial" w:cs="Arial"/>
          <w:sz w:val="22"/>
          <w:szCs w:val="22"/>
        </w:rPr>
      </w:pPr>
    </w:p>
    <w:p w14:paraId="1E3CD5C3"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Laporan evaluasi diri PS merupakan alat atau instrumen untuk mengumpulkan informasi mengenai kinerja PS pada perguruan tinggi (PT) di Indonesia.  Laporan evaluasi diri PS terdiri atas seperangkat deskripsi dan analisis kriteria melalui analisis </w:t>
      </w:r>
      <w:r w:rsidRPr="00A841C9">
        <w:rPr>
          <w:rFonts w:ascii="Arial" w:hAnsi="Arial" w:cs="Arial"/>
          <w:i/>
          <w:sz w:val="22"/>
          <w:szCs w:val="22"/>
        </w:rPr>
        <w:t>strengths, weaknesses, opportunities, threats</w:t>
      </w:r>
      <w:r w:rsidRPr="00A841C9">
        <w:rPr>
          <w:rFonts w:ascii="Arial" w:hAnsi="Arial" w:cs="Arial"/>
          <w:sz w:val="22"/>
          <w:szCs w:val="22"/>
        </w:rPr>
        <w:t xml:space="preserve"> (SWOT), dalam rangka mengidentifikasi permasalahan dan kelemahan yang terjadi pada setiap kriteria pada PS dan UPPS, untuk dirumuskan pemecahannya melalui strategi dan program pengembangannya.  </w:t>
      </w:r>
    </w:p>
    <w:p w14:paraId="1EE14FA4" w14:textId="77777777" w:rsidR="009C5614" w:rsidRPr="00A841C9" w:rsidRDefault="009C5614" w:rsidP="009C5614">
      <w:pPr>
        <w:jc w:val="both"/>
        <w:rPr>
          <w:rFonts w:ascii="Arial" w:hAnsi="Arial" w:cs="Arial"/>
          <w:sz w:val="22"/>
          <w:szCs w:val="22"/>
        </w:rPr>
      </w:pPr>
    </w:p>
    <w:p w14:paraId="44B90A17"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Laporan evaluasi diri PS berisi tentang pelaksanaan kinerja dengan dukungan data dan fakta melalui analisis dan identifikasi permasalahan dan kelemahan PS yang bersumber pada DK sesuai dengan waktu yang diminta pada DK.</w:t>
      </w:r>
    </w:p>
    <w:p w14:paraId="09C4E116" w14:textId="77777777" w:rsidR="009C5614" w:rsidRPr="00A841C9" w:rsidRDefault="009C5614" w:rsidP="009C5614">
      <w:pPr>
        <w:jc w:val="both"/>
        <w:rPr>
          <w:rFonts w:ascii="Arial" w:hAnsi="Arial" w:cs="Arial"/>
          <w:sz w:val="22"/>
          <w:szCs w:val="22"/>
        </w:rPr>
      </w:pPr>
    </w:p>
    <w:p w14:paraId="60FBBC77"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Pelaksanaan kinerja dengan dukungan data dan fakta melalui analisis dan identifikasi permasalahan dan kelemahan PS dan UPPS yang diperoleh dari LED PS digunakan untuk </w:t>
      </w:r>
      <w:r w:rsidRPr="00A841C9">
        <w:rPr>
          <w:rFonts w:ascii="Arial" w:hAnsi="Arial" w:cs="Arial"/>
          <w:b/>
          <w:bCs/>
          <w:sz w:val="22"/>
          <w:szCs w:val="22"/>
        </w:rPr>
        <w:t>dua</w:t>
      </w:r>
      <w:r w:rsidRPr="00A841C9">
        <w:rPr>
          <w:rFonts w:ascii="Arial" w:hAnsi="Arial" w:cs="Arial"/>
          <w:sz w:val="22"/>
          <w:szCs w:val="22"/>
        </w:rPr>
        <w:t xml:space="preserve"> tujuan pokok, yaitu:</w:t>
      </w:r>
    </w:p>
    <w:p w14:paraId="347A1944" w14:textId="77777777" w:rsidR="009C5614" w:rsidRPr="00A841C9" w:rsidRDefault="009C5614" w:rsidP="009C5614">
      <w:pPr>
        <w:pStyle w:val="ListParagraph"/>
        <w:numPr>
          <w:ilvl w:val="0"/>
          <w:numId w:val="2"/>
        </w:numPr>
        <w:jc w:val="both"/>
        <w:rPr>
          <w:rFonts w:ascii="Arial" w:hAnsi="Arial" w:cs="Arial"/>
          <w:sz w:val="22"/>
          <w:szCs w:val="22"/>
        </w:rPr>
      </w:pPr>
      <w:r w:rsidRPr="00A841C9">
        <w:rPr>
          <w:rFonts w:ascii="Arial" w:hAnsi="Arial" w:cs="Arial"/>
          <w:sz w:val="22"/>
          <w:szCs w:val="22"/>
        </w:rPr>
        <w:t>Menilai kinerja akademik dan administratif PS dan UPPS, dan</w:t>
      </w:r>
    </w:p>
    <w:p w14:paraId="4B281F18" w14:textId="77777777" w:rsidR="009C5614" w:rsidRPr="00A841C9" w:rsidRDefault="009C5614" w:rsidP="009C5614">
      <w:pPr>
        <w:pStyle w:val="ListParagraph"/>
        <w:numPr>
          <w:ilvl w:val="0"/>
          <w:numId w:val="2"/>
        </w:numPr>
        <w:jc w:val="both"/>
        <w:rPr>
          <w:rFonts w:ascii="Arial" w:hAnsi="Arial" w:cs="Arial"/>
          <w:sz w:val="22"/>
          <w:szCs w:val="22"/>
        </w:rPr>
      </w:pPr>
      <w:r w:rsidRPr="00A841C9">
        <w:rPr>
          <w:rFonts w:ascii="Arial" w:hAnsi="Arial" w:cs="Arial"/>
          <w:sz w:val="22"/>
          <w:szCs w:val="22"/>
        </w:rPr>
        <w:t>Menemukan dimensi-dimensi kinerja PS dan UPPS yang memerlukan perbaikan atau pembinaan.</w:t>
      </w:r>
    </w:p>
    <w:p w14:paraId="5B6BDB62" w14:textId="77777777" w:rsidR="00E166D3" w:rsidRPr="00A841C9" w:rsidRDefault="00E166D3" w:rsidP="00DA4EB8">
      <w:pPr>
        <w:jc w:val="both"/>
        <w:rPr>
          <w:rFonts w:ascii="Arial" w:hAnsi="Arial" w:cs="Arial"/>
          <w:sz w:val="22"/>
          <w:szCs w:val="22"/>
        </w:rPr>
      </w:pPr>
    </w:p>
    <w:p w14:paraId="46304F48"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Deskripsi dan analisis yang dituangkan dalam LED PS disusun berdasarkan sebelas dimensi mutu yang menunjukkan mutu suatu PS.</w:t>
      </w:r>
    </w:p>
    <w:p w14:paraId="465E6708" w14:textId="77777777" w:rsidR="009C5614" w:rsidRPr="00A841C9" w:rsidRDefault="009C5614" w:rsidP="009C5614">
      <w:pPr>
        <w:ind w:left="270"/>
        <w:jc w:val="both"/>
        <w:rPr>
          <w:rFonts w:ascii="Arial" w:hAnsi="Arial" w:cs="Arial"/>
          <w:sz w:val="22"/>
          <w:szCs w:val="22"/>
        </w:rPr>
      </w:pPr>
    </w:p>
    <w:p w14:paraId="2EA36AA2"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Kesebelas dimensi mutu tersebut adalah:</w:t>
      </w:r>
    </w:p>
    <w:p w14:paraId="4E3EA2B1"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Relevansi (</w:t>
      </w:r>
      <w:r w:rsidRPr="00A841C9">
        <w:rPr>
          <w:rFonts w:ascii="Arial" w:hAnsi="Arial" w:cs="Arial"/>
          <w:i/>
          <w:sz w:val="22"/>
          <w:szCs w:val="22"/>
        </w:rPr>
        <w:t>relevancy</w:t>
      </w:r>
      <w:r w:rsidRPr="00A841C9">
        <w:rPr>
          <w:rFonts w:ascii="Arial" w:hAnsi="Arial" w:cs="Arial"/>
          <w:sz w:val="22"/>
          <w:szCs w:val="22"/>
        </w:rPr>
        <w:t>),</w:t>
      </w:r>
    </w:p>
    <w:p w14:paraId="53F431F9"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Suasana akademik (</w:t>
      </w:r>
      <w:r w:rsidRPr="00A841C9">
        <w:rPr>
          <w:rFonts w:ascii="Arial" w:hAnsi="Arial" w:cs="Arial"/>
          <w:i/>
          <w:sz w:val="22"/>
          <w:szCs w:val="22"/>
        </w:rPr>
        <w:t>academic atmosphere</w:t>
      </w:r>
      <w:r w:rsidRPr="00A841C9">
        <w:rPr>
          <w:rFonts w:ascii="Arial" w:hAnsi="Arial" w:cs="Arial"/>
          <w:sz w:val="22"/>
          <w:szCs w:val="22"/>
        </w:rPr>
        <w:t>),</w:t>
      </w:r>
    </w:p>
    <w:p w14:paraId="5A2DF6D8"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Kepemimpinan (</w:t>
      </w:r>
      <w:r w:rsidRPr="00A841C9">
        <w:rPr>
          <w:rFonts w:ascii="Arial" w:hAnsi="Arial" w:cs="Arial"/>
          <w:i/>
          <w:sz w:val="22"/>
          <w:szCs w:val="22"/>
        </w:rPr>
        <w:t>leadership</w:t>
      </w:r>
      <w:r w:rsidRPr="00A841C9">
        <w:rPr>
          <w:rFonts w:ascii="Arial" w:hAnsi="Arial" w:cs="Arial"/>
          <w:sz w:val="22"/>
          <w:szCs w:val="22"/>
        </w:rPr>
        <w:t xml:space="preserve">), </w:t>
      </w:r>
    </w:p>
    <w:p w14:paraId="3063B10F"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Kelayakan (</w:t>
      </w:r>
      <w:r w:rsidRPr="00A841C9">
        <w:rPr>
          <w:rFonts w:ascii="Arial" w:hAnsi="Arial" w:cs="Arial"/>
          <w:i/>
          <w:sz w:val="22"/>
          <w:szCs w:val="22"/>
        </w:rPr>
        <w:t>appropriateness</w:t>
      </w:r>
      <w:r w:rsidRPr="00A841C9">
        <w:rPr>
          <w:rFonts w:ascii="Arial" w:hAnsi="Arial" w:cs="Arial"/>
          <w:sz w:val="22"/>
          <w:szCs w:val="22"/>
        </w:rPr>
        <w:t>),</w:t>
      </w:r>
    </w:p>
    <w:p w14:paraId="7B8C5833"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Kecukupan (</w:t>
      </w:r>
      <w:r w:rsidRPr="00A841C9">
        <w:rPr>
          <w:rFonts w:ascii="Arial" w:hAnsi="Arial" w:cs="Arial"/>
          <w:i/>
          <w:sz w:val="22"/>
          <w:szCs w:val="22"/>
        </w:rPr>
        <w:t>adequacy</w:t>
      </w:r>
      <w:r w:rsidRPr="00A841C9">
        <w:rPr>
          <w:rFonts w:ascii="Arial" w:hAnsi="Arial" w:cs="Arial"/>
          <w:sz w:val="22"/>
          <w:szCs w:val="22"/>
        </w:rPr>
        <w:t>),</w:t>
      </w:r>
    </w:p>
    <w:p w14:paraId="52208EDE"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Keberlanjutan (</w:t>
      </w:r>
      <w:r w:rsidRPr="00A841C9">
        <w:rPr>
          <w:rFonts w:ascii="Arial" w:hAnsi="Arial" w:cs="Arial"/>
          <w:i/>
          <w:sz w:val="22"/>
          <w:szCs w:val="22"/>
        </w:rPr>
        <w:t>sustainability</w:t>
      </w:r>
      <w:r w:rsidRPr="00A841C9">
        <w:rPr>
          <w:rFonts w:ascii="Arial" w:hAnsi="Arial" w:cs="Arial"/>
          <w:sz w:val="22"/>
          <w:szCs w:val="22"/>
        </w:rPr>
        <w:t>),</w:t>
      </w:r>
    </w:p>
    <w:p w14:paraId="4615BBAE"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Selektivitas (</w:t>
      </w:r>
      <w:r w:rsidRPr="00A841C9">
        <w:rPr>
          <w:rFonts w:ascii="Arial" w:hAnsi="Arial" w:cs="Arial"/>
          <w:i/>
          <w:sz w:val="22"/>
          <w:szCs w:val="22"/>
        </w:rPr>
        <w:t>selectivity</w:t>
      </w:r>
      <w:r w:rsidRPr="00A841C9">
        <w:rPr>
          <w:rFonts w:ascii="Arial" w:hAnsi="Arial" w:cs="Arial"/>
          <w:sz w:val="22"/>
          <w:szCs w:val="22"/>
        </w:rPr>
        <w:t>),</w:t>
      </w:r>
    </w:p>
    <w:p w14:paraId="4ACDE4AB"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Pemerataan (</w:t>
      </w:r>
      <w:r w:rsidRPr="00A841C9">
        <w:rPr>
          <w:rFonts w:ascii="Arial" w:hAnsi="Arial" w:cs="Arial"/>
          <w:i/>
          <w:iCs/>
          <w:sz w:val="22"/>
          <w:szCs w:val="22"/>
        </w:rPr>
        <w:t>equity</w:t>
      </w:r>
      <w:r w:rsidRPr="00A841C9">
        <w:rPr>
          <w:rFonts w:ascii="Arial" w:hAnsi="Arial" w:cs="Arial"/>
          <w:sz w:val="22"/>
          <w:szCs w:val="22"/>
        </w:rPr>
        <w:t>)</w:t>
      </w:r>
    </w:p>
    <w:p w14:paraId="57CA4185"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Efektivitas (</w:t>
      </w:r>
      <w:r w:rsidRPr="00A841C9">
        <w:rPr>
          <w:rFonts w:ascii="Arial" w:hAnsi="Arial" w:cs="Arial"/>
          <w:i/>
          <w:sz w:val="22"/>
          <w:szCs w:val="22"/>
        </w:rPr>
        <w:t>effectiveness</w:t>
      </w:r>
      <w:r w:rsidRPr="00A841C9">
        <w:rPr>
          <w:rFonts w:ascii="Arial" w:hAnsi="Arial" w:cs="Arial"/>
          <w:sz w:val="22"/>
          <w:szCs w:val="22"/>
        </w:rPr>
        <w:t>),</w:t>
      </w:r>
    </w:p>
    <w:p w14:paraId="05407D83"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Produktivitas (</w:t>
      </w:r>
      <w:r w:rsidRPr="00A841C9">
        <w:rPr>
          <w:rFonts w:ascii="Arial" w:hAnsi="Arial" w:cs="Arial"/>
          <w:i/>
          <w:sz w:val="22"/>
          <w:szCs w:val="22"/>
        </w:rPr>
        <w:t>productivity</w:t>
      </w:r>
      <w:r w:rsidRPr="00A841C9">
        <w:rPr>
          <w:rFonts w:ascii="Arial" w:hAnsi="Arial" w:cs="Arial"/>
          <w:sz w:val="22"/>
          <w:szCs w:val="22"/>
        </w:rPr>
        <w:t>), dan</w:t>
      </w:r>
    </w:p>
    <w:p w14:paraId="161BB72D"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Efisiensi (</w:t>
      </w:r>
      <w:r w:rsidRPr="00A841C9">
        <w:rPr>
          <w:rFonts w:ascii="Arial" w:hAnsi="Arial" w:cs="Arial"/>
          <w:i/>
          <w:sz w:val="22"/>
          <w:szCs w:val="22"/>
        </w:rPr>
        <w:t>efficiency</w:t>
      </w:r>
      <w:r w:rsidRPr="00A841C9">
        <w:rPr>
          <w:rFonts w:ascii="Arial" w:hAnsi="Arial" w:cs="Arial"/>
          <w:sz w:val="22"/>
          <w:szCs w:val="22"/>
        </w:rPr>
        <w:t>).</w:t>
      </w:r>
    </w:p>
    <w:p w14:paraId="2AF9F7E6" w14:textId="77777777" w:rsidR="00E166D3" w:rsidRPr="00A841C9" w:rsidRDefault="00E166D3" w:rsidP="00DA4EB8">
      <w:pPr>
        <w:jc w:val="both"/>
        <w:rPr>
          <w:rFonts w:ascii="Arial" w:hAnsi="Arial" w:cs="Arial"/>
          <w:sz w:val="22"/>
          <w:szCs w:val="22"/>
        </w:rPr>
      </w:pPr>
    </w:p>
    <w:p w14:paraId="5776CA6A" w14:textId="2FBC9CB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Kesebelas dimensi ini menunjukkan mutu komprehensif dari suatu penyelenggaraan PS </w:t>
      </w:r>
      <w:r w:rsidR="008E6C53">
        <w:rPr>
          <w:rFonts w:ascii="Arial" w:hAnsi="Arial" w:cs="Arial"/>
          <w:bCs/>
          <w:sz w:val="22"/>
          <w:szCs w:val="22"/>
          <w:lang w:val="nb-NO"/>
        </w:rPr>
        <w:t>Subspesialis Psikiatri</w:t>
      </w:r>
      <w:r w:rsidRPr="00A841C9">
        <w:rPr>
          <w:rFonts w:ascii="Arial" w:hAnsi="Arial" w:cs="Arial"/>
          <w:sz w:val="22"/>
          <w:szCs w:val="22"/>
        </w:rPr>
        <w:t xml:space="preserve"> untuk menghasilkan keluaran yang bermutu tinggi, sesuai dengan bidang ilmu masing-masing yang penjelasannya adalah sebagai berikut:</w:t>
      </w:r>
    </w:p>
    <w:p w14:paraId="52A8037A" w14:textId="40FD7B7A" w:rsidR="00E166D3" w:rsidRPr="00A841C9" w:rsidRDefault="00E166D3" w:rsidP="00DA4EB8">
      <w:pPr>
        <w:jc w:val="both"/>
        <w:rPr>
          <w:rFonts w:ascii="Arial" w:hAnsi="Arial" w:cs="Arial"/>
          <w:sz w:val="22"/>
          <w:szCs w:val="22"/>
        </w:rPr>
      </w:pPr>
    </w:p>
    <w:p w14:paraId="497F7374" w14:textId="104A3202"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Relevansi/kesesuaian (</w:t>
      </w:r>
      <w:r w:rsidRPr="00A841C9">
        <w:rPr>
          <w:rFonts w:ascii="Arial" w:hAnsi="Arial" w:cs="Arial"/>
          <w:i/>
          <w:sz w:val="22"/>
          <w:szCs w:val="22"/>
        </w:rPr>
        <w:t>relevancy</w:t>
      </w:r>
      <w:r w:rsidRPr="00A841C9">
        <w:rPr>
          <w:rFonts w:ascii="Arial" w:hAnsi="Arial" w:cs="Arial"/>
          <w:sz w:val="22"/>
          <w:szCs w:val="22"/>
        </w:rPr>
        <w:t xml:space="preserve">) merupakan tingkat keterkaitan tujuan maupun hasil/keluaran PS </w:t>
      </w:r>
      <w:r w:rsidR="008E6C53">
        <w:rPr>
          <w:rFonts w:ascii="Arial" w:hAnsi="Arial" w:cs="Arial"/>
          <w:bCs/>
          <w:sz w:val="22"/>
          <w:szCs w:val="22"/>
          <w:lang w:val="sv-SE"/>
        </w:rPr>
        <w:t>Subspesialis Psikiatri</w:t>
      </w:r>
      <w:r w:rsidRPr="00A841C9">
        <w:rPr>
          <w:rFonts w:ascii="Arial" w:hAnsi="Arial" w:cs="Arial"/>
          <w:bCs/>
          <w:sz w:val="22"/>
          <w:szCs w:val="22"/>
          <w:lang w:val="sv-SE"/>
        </w:rPr>
        <w:t xml:space="preserve"> </w:t>
      </w:r>
      <w:r w:rsidRPr="00A841C9">
        <w:rPr>
          <w:rFonts w:ascii="Arial" w:hAnsi="Arial" w:cs="Arial"/>
          <w:sz w:val="22"/>
          <w:szCs w:val="22"/>
        </w:rPr>
        <w:t>dengan kebutuhan masyarakat di lingkungannya maupun secara global.</w:t>
      </w:r>
    </w:p>
    <w:p w14:paraId="397D1111" w14:textId="30F68E74"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Suasana akademik (</w:t>
      </w:r>
      <w:r w:rsidRPr="00A841C9">
        <w:rPr>
          <w:rFonts w:ascii="Arial" w:hAnsi="Arial" w:cs="Arial"/>
          <w:i/>
          <w:sz w:val="22"/>
          <w:szCs w:val="22"/>
        </w:rPr>
        <w:t>academic atmosphere</w:t>
      </w:r>
      <w:r w:rsidRPr="00A841C9">
        <w:rPr>
          <w:rFonts w:ascii="Arial" w:hAnsi="Arial" w:cs="Arial"/>
          <w:sz w:val="22"/>
          <w:szCs w:val="22"/>
        </w:rPr>
        <w:t xml:space="preserve">) merujuk pada iklim yang mendukung interaksi antara dosen dan </w:t>
      </w:r>
      <w:r w:rsidR="007A2A7F" w:rsidRPr="00A841C9">
        <w:rPr>
          <w:rFonts w:ascii="Arial" w:hAnsi="Arial" w:cs="Arial"/>
          <w:sz w:val="22"/>
          <w:szCs w:val="22"/>
        </w:rPr>
        <w:t>peserta didik</w:t>
      </w:r>
      <w:r w:rsidRPr="00A841C9">
        <w:rPr>
          <w:rFonts w:ascii="Arial" w:hAnsi="Arial" w:cs="Arial"/>
          <w:sz w:val="22"/>
          <w:szCs w:val="22"/>
        </w:rPr>
        <w:t xml:space="preserve">, antara sesama </w:t>
      </w:r>
      <w:r w:rsidR="007A2A7F" w:rsidRPr="00A841C9">
        <w:rPr>
          <w:rFonts w:ascii="Arial" w:hAnsi="Arial" w:cs="Arial"/>
          <w:sz w:val="22"/>
          <w:szCs w:val="22"/>
        </w:rPr>
        <w:t>peserta didik</w:t>
      </w:r>
      <w:r w:rsidRPr="00A841C9">
        <w:rPr>
          <w:rFonts w:ascii="Arial" w:hAnsi="Arial" w:cs="Arial"/>
          <w:sz w:val="22"/>
          <w:szCs w:val="22"/>
        </w:rPr>
        <w:t>, maupun antara sesama dosen untuk mengoptimalkan proses pembelajaran.</w:t>
      </w:r>
    </w:p>
    <w:p w14:paraId="0E04908C"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Kepemimpinan (</w:t>
      </w:r>
      <w:r w:rsidRPr="00A841C9">
        <w:rPr>
          <w:rFonts w:ascii="Arial" w:hAnsi="Arial" w:cs="Arial"/>
          <w:i/>
          <w:sz w:val="22"/>
          <w:szCs w:val="22"/>
        </w:rPr>
        <w:t>leadership</w:t>
      </w:r>
      <w:r w:rsidRPr="00A841C9">
        <w:rPr>
          <w:rFonts w:ascii="Arial" w:hAnsi="Arial" w:cs="Arial"/>
          <w:sz w:val="22"/>
          <w:szCs w:val="22"/>
        </w:rPr>
        <w:t>) merujuk pada kemampuan untuk mengerahkan dan mengarahkan sumber daya dalam upaya mencapai tujuan program secara efektif dan efisien.</w:t>
      </w:r>
    </w:p>
    <w:p w14:paraId="6029F664"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lastRenderedPageBreak/>
        <w:t>Kelayakan (</w:t>
      </w:r>
      <w:r w:rsidRPr="00A841C9">
        <w:rPr>
          <w:rFonts w:ascii="Arial" w:hAnsi="Arial" w:cs="Arial"/>
          <w:i/>
          <w:sz w:val="22"/>
          <w:szCs w:val="22"/>
        </w:rPr>
        <w:t>appropriateness</w:t>
      </w:r>
      <w:r w:rsidRPr="00A841C9">
        <w:rPr>
          <w:rFonts w:ascii="Arial" w:hAnsi="Arial" w:cs="Arial"/>
          <w:sz w:val="22"/>
          <w:szCs w:val="22"/>
        </w:rPr>
        <w:t>) merupakan tingkat ketepatan unsur masukan, proses, keluaran, maupun tujuan program ditinjau dari ukuran ideal secara normatif.</w:t>
      </w:r>
    </w:p>
    <w:p w14:paraId="44DE489F"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Kecukupan (</w:t>
      </w:r>
      <w:r w:rsidRPr="00A841C9">
        <w:rPr>
          <w:rFonts w:ascii="Arial" w:hAnsi="Arial" w:cs="Arial"/>
          <w:i/>
          <w:sz w:val="22"/>
          <w:szCs w:val="22"/>
        </w:rPr>
        <w:t>adequacy</w:t>
      </w:r>
      <w:r w:rsidRPr="00A841C9">
        <w:rPr>
          <w:rFonts w:ascii="Arial" w:hAnsi="Arial" w:cs="Arial"/>
          <w:sz w:val="22"/>
          <w:szCs w:val="22"/>
        </w:rPr>
        <w:t>) menunjukkan tingkat ketercapaian persyaratan ambang yang diperlukan untuk penyelenggaraan suatu program.</w:t>
      </w:r>
    </w:p>
    <w:p w14:paraId="1E94E3FD"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Keberlanjutan (</w:t>
      </w:r>
      <w:r w:rsidRPr="00A841C9">
        <w:rPr>
          <w:rFonts w:ascii="Arial" w:hAnsi="Arial" w:cs="Arial"/>
          <w:i/>
          <w:sz w:val="22"/>
          <w:szCs w:val="22"/>
        </w:rPr>
        <w:t>sustainability</w:t>
      </w:r>
      <w:r w:rsidRPr="00A841C9">
        <w:rPr>
          <w:rFonts w:ascii="Arial" w:hAnsi="Arial" w:cs="Arial"/>
          <w:sz w:val="22"/>
          <w:szCs w:val="22"/>
        </w:rPr>
        <w:t>) menggambarkan keberlangsungan penyelenggaraan program yang mencakup ketersediaan masukan, aktivitas pembelajaran, maupun pencapaian hasil yang optimal.</w:t>
      </w:r>
    </w:p>
    <w:p w14:paraId="50FB2DC9"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Selektivitas (</w:t>
      </w:r>
      <w:r w:rsidRPr="00A841C9">
        <w:rPr>
          <w:rFonts w:ascii="Arial" w:hAnsi="Arial" w:cs="Arial"/>
          <w:i/>
          <w:sz w:val="22"/>
          <w:szCs w:val="22"/>
        </w:rPr>
        <w:t>selectivity)</w:t>
      </w:r>
      <w:r w:rsidRPr="00A841C9">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4F185FCB"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Pemerataan (</w:t>
      </w:r>
      <w:r w:rsidRPr="00A841C9">
        <w:rPr>
          <w:rFonts w:ascii="Arial" w:hAnsi="Arial" w:cs="Arial"/>
          <w:i/>
          <w:sz w:val="22"/>
          <w:szCs w:val="22"/>
        </w:rPr>
        <w:t>equity</w:t>
      </w:r>
      <w:r w:rsidRPr="00A841C9">
        <w:rPr>
          <w:rFonts w:ascii="Arial" w:hAnsi="Arial" w:cs="Arial"/>
          <w:sz w:val="22"/>
          <w:szCs w:val="22"/>
        </w:rPr>
        <w:t>) adalah pemerataan untuk kesempatan untuk mendapatkan pendidikan.</w:t>
      </w:r>
    </w:p>
    <w:p w14:paraId="751FDE89"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Efektivitas (</w:t>
      </w:r>
      <w:r w:rsidRPr="00A841C9">
        <w:rPr>
          <w:rFonts w:ascii="Arial" w:hAnsi="Arial" w:cs="Arial"/>
          <w:i/>
          <w:sz w:val="22"/>
          <w:szCs w:val="22"/>
        </w:rPr>
        <w:t>effectiveness</w:t>
      </w:r>
      <w:r w:rsidRPr="00A841C9">
        <w:rPr>
          <w:rFonts w:ascii="Arial" w:hAnsi="Arial" w:cs="Arial"/>
          <w:sz w:val="22"/>
          <w:szCs w:val="22"/>
        </w:rPr>
        <w:t>) adalah tingkat ketercapaian tujuan program yang telah ditetapkan yang diukur dari hasil/keluaran program.</w:t>
      </w:r>
    </w:p>
    <w:p w14:paraId="62A92E45"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Produktivitas (</w:t>
      </w:r>
      <w:r w:rsidRPr="00A841C9">
        <w:rPr>
          <w:rFonts w:ascii="Arial" w:hAnsi="Arial" w:cs="Arial"/>
          <w:i/>
          <w:sz w:val="22"/>
          <w:szCs w:val="22"/>
        </w:rPr>
        <w:t>productivity</w:t>
      </w:r>
      <w:r w:rsidRPr="00A841C9">
        <w:rPr>
          <w:rFonts w:ascii="Arial" w:hAnsi="Arial" w:cs="Arial"/>
          <w:sz w:val="22"/>
          <w:szCs w:val="22"/>
        </w:rPr>
        <w:t>) menunjukkan tingkat keberhasilan proses pembelajaran yang dilakukan dalam memanfaatkan masukan.</w:t>
      </w:r>
    </w:p>
    <w:p w14:paraId="0F60FAB1"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Efisiensi (</w:t>
      </w:r>
      <w:r w:rsidRPr="00A841C9">
        <w:rPr>
          <w:rFonts w:ascii="Arial" w:hAnsi="Arial" w:cs="Arial"/>
          <w:i/>
          <w:sz w:val="22"/>
          <w:szCs w:val="22"/>
        </w:rPr>
        <w:t>efficiency</w:t>
      </w:r>
      <w:r w:rsidRPr="00A841C9">
        <w:rPr>
          <w:rFonts w:ascii="Arial" w:hAnsi="Arial" w:cs="Arial"/>
          <w:sz w:val="22"/>
          <w:szCs w:val="22"/>
        </w:rPr>
        <w:t>) merujuk pada tingkat pemanfaatan masukan (sumber daya) yang digunakan untuk proses pembelajaran.</w:t>
      </w:r>
    </w:p>
    <w:p w14:paraId="0BB7295F" w14:textId="77777777" w:rsidR="00E166D3" w:rsidRPr="00A841C9" w:rsidRDefault="00E166D3" w:rsidP="00DA4EB8">
      <w:pPr>
        <w:jc w:val="both"/>
        <w:rPr>
          <w:rFonts w:ascii="Arial" w:hAnsi="Arial" w:cs="Arial"/>
          <w:sz w:val="22"/>
          <w:szCs w:val="22"/>
        </w:rPr>
      </w:pPr>
    </w:p>
    <w:p w14:paraId="69D734EC" w14:textId="77777777" w:rsidR="00E166D3" w:rsidRPr="00A841C9" w:rsidRDefault="00E166D3" w:rsidP="00DA4EB8">
      <w:pPr>
        <w:jc w:val="both"/>
        <w:rPr>
          <w:rFonts w:ascii="Arial" w:hAnsi="Arial" w:cs="Arial"/>
          <w:sz w:val="22"/>
          <w:szCs w:val="22"/>
        </w:rPr>
      </w:pPr>
    </w:p>
    <w:p w14:paraId="00162D7C" w14:textId="77777777" w:rsidR="00DA4EB8" w:rsidRPr="00A841C9" w:rsidRDefault="00DA4EB8">
      <w:pPr>
        <w:spacing w:after="160" w:line="259" w:lineRule="auto"/>
        <w:rPr>
          <w:rFonts w:ascii="Arial" w:hAnsi="Arial" w:cs="Arial"/>
          <w:b/>
          <w:sz w:val="22"/>
          <w:szCs w:val="22"/>
        </w:rPr>
      </w:pPr>
      <w:r w:rsidRPr="00A841C9">
        <w:rPr>
          <w:rFonts w:ascii="Arial" w:hAnsi="Arial" w:cs="Arial"/>
          <w:sz w:val="22"/>
          <w:szCs w:val="22"/>
        </w:rPr>
        <w:br w:type="page"/>
      </w:r>
    </w:p>
    <w:p w14:paraId="6DDBA92A" w14:textId="7B7725E4" w:rsidR="001D165A" w:rsidRPr="00A841C9" w:rsidRDefault="00494B43" w:rsidP="00494B43">
      <w:pPr>
        <w:pStyle w:val="Heading2"/>
        <w:rPr>
          <w:rFonts w:cs="Arial"/>
          <w:sz w:val="22"/>
          <w:szCs w:val="22"/>
        </w:rPr>
      </w:pPr>
      <w:bookmarkStart w:id="4" w:name="_Toc36119660"/>
      <w:r w:rsidRPr="00A841C9">
        <w:rPr>
          <w:rFonts w:cs="Arial"/>
          <w:sz w:val="22"/>
          <w:szCs w:val="22"/>
          <w:lang w:val="en-US"/>
        </w:rPr>
        <w:lastRenderedPageBreak/>
        <w:t xml:space="preserve">BAB </w:t>
      </w:r>
      <w:r w:rsidR="00B15CD0" w:rsidRPr="00A841C9">
        <w:rPr>
          <w:rFonts w:cs="Arial"/>
          <w:sz w:val="22"/>
          <w:szCs w:val="22"/>
        </w:rPr>
        <w:t xml:space="preserve">I. </w:t>
      </w:r>
      <w:r w:rsidR="00DA4EB8" w:rsidRPr="00A841C9">
        <w:rPr>
          <w:rFonts w:cs="Arial"/>
          <w:sz w:val="22"/>
          <w:szCs w:val="22"/>
        </w:rPr>
        <w:t>RASION</w:t>
      </w:r>
      <w:r w:rsidR="00901129" w:rsidRPr="00A841C9">
        <w:rPr>
          <w:rFonts w:cs="Arial"/>
          <w:sz w:val="22"/>
          <w:szCs w:val="22"/>
        </w:rPr>
        <w:t>A</w:t>
      </w:r>
      <w:r w:rsidR="00DA4EB8" w:rsidRPr="00A841C9">
        <w:rPr>
          <w:rFonts w:cs="Arial"/>
          <w:sz w:val="22"/>
          <w:szCs w:val="22"/>
        </w:rPr>
        <w:t>L</w:t>
      </w:r>
      <w:bookmarkEnd w:id="4"/>
    </w:p>
    <w:p w14:paraId="1EF5962A" w14:textId="77777777" w:rsidR="008E01EB" w:rsidRPr="00A841C9" w:rsidRDefault="008E01EB" w:rsidP="00DA4EB8">
      <w:pPr>
        <w:jc w:val="both"/>
        <w:rPr>
          <w:rFonts w:ascii="Arial" w:hAnsi="Arial" w:cs="Arial"/>
          <w:sz w:val="22"/>
          <w:szCs w:val="22"/>
        </w:rPr>
      </w:pPr>
    </w:p>
    <w:p w14:paraId="7CCC88D5"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Akreditasi PS bertujuan terutama untuk menilai dan memberikan jaminan mutu program (</w:t>
      </w:r>
      <w:r w:rsidRPr="00A841C9">
        <w:rPr>
          <w:rFonts w:ascii="Arial" w:hAnsi="Arial" w:cs="Arial"/>
          <w:i/>
          <w:sz w:val="22"/>
          <w:szCs w:val="22"/>
        </w:rPr>
        <w:t>quality assessment and assurance</w:t>
      </w:r>
      <w:r w:rsidRPr="00A841C9">
        <w:rPr>
          <w:rFonts w:ascii="Arial" w:hAnsi="Arial" w:cs="Arial"/>
          <w:sz w:val="22"/>
          <w:szCs w:val="22"/>
        </w:rPr>
        <w:t xml:space="preserve">). Evaluasi diri yang merupakan evaluasi internal pada PS adalah langkah pertama yang hasilnya dapat digunakan untuk berbagai maksud. Hasil evaluasi diri dapat digunakan untuk memutakhirkan pangkalan data PS dalam bentuk profil yang komprehensif, perencanaan, strategi pengembangan dan perbaikan PS secara berkelanjutan, penjaminan mutu internal PS, dan untuk mempersiapkan evaluasi eksternal atau akreditasi. </w:t>
      </w:r>
    </w:p>
    <w:p w14:paraId="4DAA4485" w14:textId="77777777" w:rsidR="009C5614" w:rsidRPr="00A841C9" w:rsidRDefault="009C5614" w:rsidP="009C5614">
      <w:pPr>
        <w:jc w:val="both"/>
        <w:rPr>
          <w:rFonts w:ascii="Arial" w:hAnsi="Arial" w:cs="Arial"/>
          <w:sz w:val="22"/>
          <w:szCs w:val="22"/>
        </w:rPr>
      </w:pPr>
    </w:p>
    <w:p w14:paraId="181386F3"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Bagi beberapa PS, evaluasi diri merupakan sesuatu yang baru, belum pernah dilaksanakan, bahkan belum dipahami. Sementara itu, banyak PS yang telah pernah bahkan sering melakukan evaluasi diri untuk berbagai maksud. Bagi beberapa PS, evaluasi diri telah menjadi agenda berkelanjutan, dan telah menjadi “budaya” dalam kehidupan akademiknya. Sistem dan prosedur evaluasi diri yang telah dilaksanakan itu kadang-kadang berbeda satu dengan yang lainnya, bergantung kepada keperluan yang dirasakan sendiri oleh PT atau kepada hal-hal yang diprasyaratkan oleh masing-masing pihak yang meminta LED PS.</w:t>
      </w:r>
    </w:p>
    <w:p w14:paraId="62FB33D3" w14:textId="77777777" w:rsidR="008E01EB" w:rsidRPr="00A841C9" w:rsidRDefault="008E01EB" w:rsidP="00DA4EB8">
      <w:pPr>
        <w:jc w:val="both"/>
        <w:rPr>
          <w:rFonts w:ascii="Arial" w:hAnsi="Arial" w:cs="Arial"/>
          <w:sz w:val="22"/>
          <w:szCs w:val="22"/>
        </w:rPr>
      </w:pPr>
    </w:p>
    <w:p w14:paraId="32A9E87E"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Perbedaan itu mungkin karena isi atau karena prosedur yang dianut oleh PT atau yang dituntut oleh pihak yang berkepentingan. Perguruan tinggi yang telah biasa melakukan evaluasi diri, pada umumnya memiliki panduan evaluasi diri sendiri. Namun demikian, sepanjang berkaitan dengan akreditasi PS yang dilakukan oleh Lembaga Akreditasi Mandiri Pendidikan Tinggi Kesehatan (LAM-PTKes), prosedur dan isi evaluasi diri itu ditata oleh LAM-PTKes. Ini tidak berarti bahwa evaluasi diri yang diminta oleh LAM-PTKes dilakukan tersendiri di luar evaluasi diri yang telah biasa dilakukan PS. Hasil evaluasi diri yang telah biasa dilakukan PS itu dapat digunakan untuk menyusun LED yang diminta oleh LAM-PTKes.</w:t>
      </w:r>
    </w:p>
    <w:p w14:paraId="4E8BC457" w14:textId="77777777" w:rsidR="008E01EB" w:rsidRPr="00A841C9" w:rsidRDefault="008E01EB" w:rsidP="00DA4EB8">
      <w:pPr>
        <w:jc w:val="both"/>
        <w:rPr>
          <w:rFonts w:ascii="Arial" w:hAnsi="Arial" w:cs="Arial"/>
          <w:sz w:val="22"/>
          <w:szCs w:val="22"/>
        </w:rPr>
      </w:pPr>
    </w:p>
    <w:p w14:paraId="5970130B"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LAM-PTKes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UPPS pada Dokumen Kinerja Program Studi (DKPS). </w:t>
      </w:r>
    </w:p>
    <w:p w14:paraId="3B977526" w14:textId="77777777" w:rsidR="009C5614" w:rsidRPr="00A841C9" w:rsidRDefault="009C5614" w:rsidP="009C5614">
      <w:pPr>
        <w:jc w:val="both"/>
        <w:rPr>
          <w:rFonts w:ascii="Arial" w:hAnsi="Arial" w:cs="Arial"/>
          <w:sz w:val="22"/>
          <w:szCs w:val="22"/>
        </w:rPr>
      </w:pPr>
    </w:p>
    <w:p w14:paraId="3C75F8B7"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Sesungguhnya, evaluasi diri bagi PS bukan hanya suatu proses yang harus dilakukan pada saat-saat khusus tertentu, misalnya dalam rangka menghadapi akreditasi oleh LAM-PTKes, atau untuk mengajukan proposal suatu proyek tertentu, melainkan seharusnya menjadi suatu aspek dalam daur pengembangan PS, penjaminan mutu internal, perbaikan program secara berkelanjutan, dan untuk melengkapi serta memutakhirkan pangkalan data setiap PS.</w:t>
      </w:r>
    </w:p>
    <w:p w14:paraId="14D34A04" w14:textId="77777777" w:rsidR="009C5614" w:rsidRPr="00A841C9" w:rsidRDefault="009C5614" w:rsidP="009C5614">
      <w:pPr>
        <w:jc w:val="both"/>
        <w:rPr>
          <w:rFonts w:ascii="Arial" w:hAnsi="Arial" w:cs="Arial"/>
          <w:sz w:val="22"/>
          <w:szCs w:val="22"/>
        </w:rPr>
      </w:pPr>
    </w:p>
    <w:p w14:paraId="08CB4483"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Apabila evaluasi diri telah menjadi “budaya”, maka PS akan selalu siap dengan data dan informasi yang selalu dimutakhirkan (</w:t>
      </w:r>
      <w:r w:rsidRPr="00A841C9">
        <w:rPr>
          <w:rFonts w:ascii="Arial" w:hAnsi="Arial" w:cs="Arial"/>
          <w:i/>
          <w:sz w:val="22"/>
          <w:szCs w:val="22"/>
        </w:rPr>
        <w:t>updated</w:t>
      </w:r>
      <w:r w:rsidRPr="00A841C9">
        <w:rPr>
          <w:rFonts w:ascii="Arial" w:hAnsi="Arial" w:cs="Arial"/>
          <w:sz w:val="22"/>
          <w:szCs w:val="22"/>
        </w:rPr>
        <w:t>), apabila diminta atau dituntut oleh pihak-pihak yang membutuhkannya. Oleh karena itu evaluasi diri seharusnya dilakukan secara berkala untuk memperbaharui/memutakhirkan pangkalan data dan informasi secara berkelanjutan.</w:t>
      </w:r>
    </w:p>
    <w:p w14:paraId="355A960D" w14:textId="77777777" w:rsidR="008E01EB" w:rsidRPr="00A841C9" w:rsidRDefault="008E01EB" w:rsidP="00DA4EB8">
      <w:pPr>
        <w:jc w:val="both"/>
        <w:rPr>
          <w:rFonts w:ascii="Arial" w:hAnsi="Arial" w:cs="Arial"/>
          <w:sz w:val="22"/>
          <w:szCs w:val="22"/>
        </w:rPr>
      </w:pPr>
    </w:p>
    <w:p w14:paraId="6F3B4E3B" w14:textId="3BCAE5F9" w:rsidR="00B15CD0" w:rsidRPr="00A841C9" w:rsidRDefault="00B15CD0" w:rsidP="00DA4EB8">
      <w:pPr>
        <w:jc w:val="both"/>
        <w:rPr>
          <w:rFonts w:ascii="Arial" w:hAnsi="Arial" w:cs="Arial"/>
          <w:sz w:val="22"/>
          <w:szCs w:val="22"/>
        </w:rPr>
      </w:pPr>
    </w:p>
    <w:p w14:paraId="71E55B25" w14:textId="06E6848B" w:rsidR="0018137A" w:rsidRPr="00A841C9" w:rsidRDefault="0018137A" w:rsidP="00DA4EB8">
      <w:pPr>
        <w:jc w:val="both"/>
        <w:rPr>
          <w:rFonts w:ascii="Arial" w:hAnsi="Arial" w:cs="Arial"/>
          <w:sz w:val="22"/>
          <w:szCs w:val="22"/>
        </w:rPr>
      </w:pPr>
    </w:p>
    <w:p w14:paraId="547783C3" w14:textId="0698C48E" w:rsidR="0018137A" w:rsidRPr="00A841C9" w:rsidRDefault="0018137A" w:rsidP="00DA4EB8">
      <w:pPr>
        <w:jc w:val="both"/>
        <w:rPr>
          <w:rFonts w:ascii="Arial" w:hAnsi="Arial" w:cs="Arial"/>
          <w:sz w:val="22"/>
          <w:szCs w:val="22"/>
        </w:rPr>
      </w:pPr>
    </w:p>
    <w:p w14:paraId="2DB9325C" w14:textId="77777777" w:rsidR="0018137A" w:rsidRPr="00A841C9" w:rsidRDefault="0018137A" w:rsidP="00DA4EB8">
      <w:pPr>
        <w:jc w:val="both"/>
        <w:rPr>
          <w:rFonts w:ascii="Arial" w:hAnsi="Arial" w:cs="Arial"/>
          <w:sz w:val="22"/>
          <w:szCs w:val="22"/>
        </w:rPr>
      </w:pPr>
    </w:p>
    <w:p w14:paraId="27CC8B38" w14:textId="77777777" w:rsidR="009C5614" w:rsidRPr="00A841C9" w:rsidRDefault="009C5614">
      <w:pPr>
        <w:spacing w:after="160" w:line="259" w:lineRule="auto"/>
        <w:rPr>
          <w:rFonts w:ascii="Arial" w:hAnsi="Arial" w:cs="Arial"/>
          <w:b/>
          <w:sz w:val="22"/>
          <w:szCs w:val="22"/>
        </w:rPr>
      </w:pPr>
      <w:r w:rsidRPr="00A841C9">
        <w:rPr>
          <w:rFonts w:cs="Arial"/>
          <w:sz w:val="22"/>
          <w:szCs w:val="22"/>
        </w:rPr>
        <w:br w:type="page"/>
      </w:r>
    </w:p>
    <w:p w14:paraId="513521A6" w14:textId="208A8B4F" w:rsidR="008E01EB" w:rsidRPr="00A841C9" w:rsidRDefault="00494B43" w:rsidP="00494B43">
      <w:pPr>
        <w:pStyle w:val="Heading2"/>
        <w:rPr>
          <w:rFonts w:cs="Arial"/>
          <w:sz w:val="22"/>
          <w:szCs w:val="22"/>
        </w:rPr>
      </w:pPr>
      <w:bookmarkStart w:id="5" w:name="_Toc36119661"/>
      <w:r w:rsidRPr="00A841C9">
        <w:rPr>
          <w:rFonts w:cs="Arial"/>
          <w:sz w:val="22"/>
          <w:szCs w:val="22"/>
          <w:lang w:val="en-US"/>
        </w:rPr>
        <w:lastRenderedPageBreak/>
        <w:t xml:space="preserve">BAB </w:t>
      </w:r>
      <w:r w:rsidR="00B15CD0" w:rsidRPr="00A841C9">
        <w:rPr>
          <w:rFonts w:cs="Arial"/>
          <w:sz w:val="22"/>
          <w:szCs w:val="22"/>
        </w:rPr>
        <w:t xml:space="preserve">II. </w:t>
      </w:r>
      <w:r w:rsidR="00DA4EB8" w:rsidRPr="00A841C9">
        <w:rPr>
          <w:rFonts w:cs="Arial"/>
          <w:sz w:val="22"/>
          <w:szCs w:val="22"/>
        </w:rPr>
        <w:t>MAKNA DAN TUJUAN EVALUASI DIRI</w:t>
      </w:r>
      <w:bookmarkEnd w:id="5"/>
    </w:p>
    <w:p w14:paraId="7E0F2AE4" w14:textId="77777777" w:rsidR="00494B43" w:rsidRPr="00A841C9" w:rsidRDefault="00494B43" w:rsidP="00494B43"/>
    <w:p w14:paraId="7E58ACA6" w14:textId="77777777" w:rsidR="008E01EB" w:rsidRPr="00A841C9" w:rsidRDefault="008E01EB" w:rsidP="00DA4EB8">
      <w:pPr>
        <w:jc w:val="both"/>
        <w:rPr>
          <w:rFonts w:ascii="Arial" w:hAnsi="Arial" w:cs="Arial"/>
          <w:sz w:val="22"/>
          <w:szCs w:val="22"/>
        </w:rPr>
      </w:pPr>
    </w:p>
    <w:p w14:paraId="2AE46A38"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Makna Evaluasi dan Evaluasi diri</w:t>
      </w:r>
    </w:p>
    <w:p w14:paraId="17CBC162" w14:textId="77777777" w:rsidR="008E01EB" w:rsidRPr="00A841C9" w:rsidRDefault="008E01EB" w:rsidP="00DA4EB8">
      <w:pPr>
        <w:jc w:val="both"/>
        <w:rPr>
          <w:rFonts w:ascii="Arial" w:hAnsi="Arial" w:cs="Arial"/>
          <w:sz w:val="22"/>
          <w:szCs w:val="22"/>
        </w:rPr>
      </w:pPr>
    </w:p>
    <w:p w14:paraId="105CE411"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Evaluasi, secara umum merupakan suatu proses pengumpulan serta pemrosesan data dan informasi yang akan digunakan sebagai dasar pengambilan keputusan, pengelolaan dan pengembangan PS. Sedangkan evaluasi diri merupakan upaya Unit Pengelola Program Studi (UPPS) untuk mengetahui gambaran mengenai kinerja dan keadaan diri PS melalui pengkajian dan analisis berkenaan dengan kekuatan, kelemahan, peluang, tantangan, kendala, bahkan ancaman. Pengkajian dan analisis itu dapat dilaksanakan dengan memanfaatkan pakar sejawat dari luar PS, sehingga evaluasi diri dapat dilaksanakan secara objektif.</w:t>
      </w:r>
    </w:p>
    <w:p w14:paraId="776F73D7" w14:textId="77777777" w:rsidR="008E01EB" w:rsidRPr="00A841C9" w:rsidRDefault="008E01EB" w:rsidP="00DA4EB8">
      <w:pPr>
        <w:jc w:val="both"/>
        <w:rPr>
          <w:rFonts w:ascii="Arial" w:hAnsi="Arial" w:cs="Arial"/>
          <w:sz w:val="22"/>
          <w:szCs w:val="22"/>
        </w:rPr>
      </w:pPr>
    </w:p>
    <w:p w14:paraId="09BBFCEA"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Tujuan Evaluasi diri</w:t>
      </w:r>
    </w:p>
    <w:p w14:paraId="0BE24F97" w14:textId="77777777" w:rsidR="008E01EB" w:rsidRPr="00A841C9" w:rsidRDefault="008E01EB" w:rsidP="00DA4EB8">
      <w:pPr>
        <w:jc w:val="both"/>
        <w:rPr>
          <w:rFonts w:ascii="Arial" w:hAnsi="Arial" w:cs="Arial"/>
          <w:sz w:val="22"/>
          <w:szCs w:val="22"/>
        </w:rPr>
      </w:pPr>
    </w:p>
    <w:p w14:paraId="0413F846" w14:textId="77777777" w:rsidR="008E01EB" w:rsidRPr="00A841C9" w:rsidRDefault="008E01EB" w:rsidP="0069453F">
      <w:pPr>
        <w:ind w:left="720"/>
        <w:jc w:val="both"/>
        <w:rPr>
          <w:rFonts w:ascii="Arial" w:hAnsi="Arial" w:cs="Arial"/>
          <w:sz w:val="22"/>
          <w:szCs w:val="22"/>
        </w:rPr>
      </w:pPr>
      <w:r w:rsidRPr="00A841C9">
        <w:rPr>
          <w:rFonts w:ascii="Arial" w:hAnsi="Arial" w:cs="Arial"/>
          <w:sz w:val="22"/>
          <w:szCs w:val="22"/>
        </w:rPr>
        <w:t>Evaluasi diri dimaksudkan untuk hal-hal berikut:</w:t>
      </w:r>
    </w:p>
    <w:p w14:paraId="6AC36B78" w14:textId="77777777" w:rsidR="009C5614" w:rsidRPr="00A841C9" w:rsidRDefault="009C5614" w:rsidP="00B17EC8">
      <w:pPr>
        <w:pStyle w:val="ListParagraph"/>
        <w:numPr>
          <w:ilvl w:val="0"/>
          <w:numId w:val="4"/>
        </w:numPr>
        <w:ind w:left="1350"/>
        <w:jc w:val="both"/>
        <w:rPr>
          <w:rFonts w:ascii="Arial" w:eastAsia="Arial Unicode MS" w:hAnsi="Arial" w:cs="Arial"/>
          <w:sz w:val="22"/>
          <w:szCs w:val="22"/>
        </w:rPr>
      </w:pPr>
      <w:r w:rsidRPr="00A841C9">
        <w:rPr>
          <w:rFonts w:ascii="Arial" w:hAnsi="Arial" w:cs="Arial"/>
          <w:sz w:val="22"/>
          <w:szCs w:val="22"/>
        </w:rPr>
        <w:t>Penyusunan profil lembaga yang komprehensif dengan data mutakhir.</w:t>
      </w:r>
    </w:p>
    <w:p w14:paraId="65FEBEC5" w14:textId="77777777" w:rsidR="009C5614" w:rsidRPr="00A841C9" w:rsidRDefault="009C5614" w:rsidP="00B17EC8">
      <w:pPr>
        <w:pStyle w:val="ListParagraph"/>
        <w:numPr>
          <w:ilvl w:val="0"/>
          <w:numId w:val="4"/>
        </w:numPr>
        <w:ind w:left="1350"/>
        <w:jc w:val="both"/>
        <w:rPr>
          <w:rFonts w:ascii="Arial" w:hAnsi="Arial" w:cs="Arial"/>
          <w:sz w:val="22"/>
          <w:szCs w:val="22"/>
        </w:rPr>
      </w:pPr>
      <w:r w:rsidRPr="00A841C9">
        <w:rPr>
          <w:rFonts w:ascii="Arial" w:hAnsi="Arial" w:cs="Arial"/>
          <w:sz w:val="22"/>
          <w:szCs w:val="22"/>
        </w:rPr>
        <w:t>Perencanaan dan perbaikan-diri secara berkelanjutan.</w:t>
      </w:r>
    </w:p>
    <w:p w14:paraId="78E98625" w14:textId="77777777" w:rsidR="009C5614" w:rsidRPr="00A841C9" w:rsidRDefault="009C5614" w:rsidP="00B17EC8">
      <w:pPr>
        <w:pStyle w:val="ListParagraph"/>
        <w:numPr>
          <w:ilvl w:val="0"/>
          <w:numId w:val="4"/>
        </w:numPr>
        <w:ind w:left="1350"/>
        <w:jc w:val="both"/>
        <w:rPr>
          <w:rFonts w:ascii="Arial" w:hAnsi="Arial" w:cs="Arial"/>
          <w:sz w:val="22"/>
          <w:szCs w:val="22"/>
        </w:rPr>
      </w:pPr>
      <w:r w:rsidRPr="00A841C9">
        <w:rPr>
          <w:rFonts w:ascii="Arial" w:hAnsi="Arial" w:cs="Arial"/>
          <w:sz w:val="22"/>
          <w:szCs w:val="22"/>
        </w:rPr>
        <w:t>Penjaminan mutu internal PS dan UPPS.</w:t>
      </w:r>
    </w:p>
    <w:p w14:paraId="31CC3FF0" w14:textId="77777777" w:rsidR="009C5614" w:rsidRPr="00A841C9" w:rsidRDefault="009C5614" w:rsidP="00B17EC8">
      <w:pPr>
        <w:pStyle w:val="ListParagraph"/>
        <w:numPr>
          <w:ilvl w:val="0"/>
          <w:numId w:val="4"/>
        </w:numPr>
        <w:ind w:left="1350"/>
        <w:jc w:val="both"/>
        <w:rPr>
          <w:rFonts w:ascii="Arial" w:hAnsi="Arial" w:cs="Arial"/>
          <w:sz w:val="22"/>
          <w:szCs w:val="22"/>
        </w:rPr>
      </w:pPr>
      <w:r w:rsidRPr="00A841C9">
        <w:rPr>
          <w:rFonts w:ascii="Arial" w:hAnsi="Arial" w:cs="Arial"/>
          <w:sz w:val="22"/>
          <w:szCs w:val="22"/>
        </w:rPr>
        <w:t>Pemberian informasi mengenai PS dan UPPS</w:t>
      </w:r>
      <w:r w:rsidRPr="00A841C9" w:rsidDel="006C2CD7">
        <w:rPr>
          <w:rFonts w:ascii="Arial" w:hAnsi="Arial" w:cs="Arial"/>
          <w:sz w:val="22"/>
          <w:szCs w:val="22"/>
        </w:rPr>
        <w:t xml:space="preserve"> </w:t>
      </w:r>
      <w:r w:rsidRPr="00A841C9">
        <w:rPr>
          <w:rFonts w:ascii="Arial" w:hAnsi="Arial" w:cs="Arial"/>
          <w:sz w:val="22"/>
          <w:szCs w:val="22"/>
        </w:rPr>
        <w:t>kepada masyarakat dan pihak tertentu yang memerlukannya (</w:t>
      </w:r>
      <w:r w:rsidRPr="00A841C9">
        <w:rPr>
          <w:rFonts w:ascii="Arial" w:hAnsi="Arial" w:cs="Arial"/>
          <w:i/>
          <w:sz w:val="22"/>
          <w:szCs w:val="22"/>
        </w:rPr>
        <w:t>stakeholders</w:t>
      </w:r>
      <w:r w:rsidRPr="00A841C9">
        <w:rPr>
          <w:rFonts w:ascii="Arial" w:hAnsi="Arial" w:cs="Arial"/>
          <w:sz w:val="22"/>
          <w:szCs w:val="22"/>
        </w:rPr>
        <w:t>).</w:t>
      </w:r>
    </w:p>
    <w:p w14:paraId="03BDB5D4" w14:textId="77777777" w:rsidR="009C5614" w:rsidRPr="00A841C9" w:rsidRDefault="009C5614" w:rsidP="00B17EC8">
      <w:pPr>
        <w:pStyle w:val="ListParagraph"/>
        <w:numPr>
          <w:ilvl w:val="0"/>
          <w:numId w:val="4"/>
        </w:numPr>
        <w:ind w:left="1350"/>
        <w:jc w:val="both"/>
        <w:rPr>
          <w:rFonts w:ascii="Arial" w:hAnsi="Arial" w:cs="Arial"/>
          <w:sz w:val="22"/>
          <w:szCs w:val="22"/>
        </w:rPr>
      </w:pPr>
      <w:r w:rsidRPr="00A841C9">
        <w:rPr>
          <w:rFonts w:ascii="Arial" w:hAnsi="Arial" w:cs="Arial"/>
          <w:sz w:val="22"/>
          <w:szCs w:val="22"/>
        </w:rPr>
        <w:t>Persiapan evaluasi eksternal (akreditasi).</w:t>
      </w:r>
    </w:p>
    <w:p w14:paraId="3F9AFBF7" w14:textId="77777777" w:rsidR="008E01EB" w:rsidRPr="00A841C9" w:rsidRDefault="008E01EB" w:rsidP="00DA4EB8">
      <w:pPr>
        <w:jc w:val="both"/>
        <w:rPr>
          <w:rFonts w:ascii="Arial" w:hAnsi="Arial" w:cs="Arial"/>
          <w:sz w:val="22"/>
          <w:szCs w:val="22"/>
        </w:rPr>
      </w:pPr>
    </w:p>
    <w:p w14:paraId="37C1090C"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Manfaat Evaluasi diri</w:t>
      </w:r>
    </w:p>
    <w:p w14:paraId="0384F4CB" w14:textId="77777777" w:rsidR="008E01EB" w:rsidRPr="00A841C9" w:rsidRDefault="008E01EB" w:rsidP="00DA4EB8">
      <w:pPr>
        <w:jc w:val="both"/>
        <w:rPr>
          <w:rFonts w:ascii="Arial" w:hAnsi="Arial" w:cs="Arial"/>
          <w:sz w:val="22"/>
          <w:szCs w:val="22"/>
        </w:rPr>
      </w:pPr>
    </w:p>
    <w:p w14:paraId="6EA58CF9"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 xml:space="preserve">Hasil evaluasi diri dapat digunakan oleh UPPS untuk hal-hal berikut. </w:t>
      </w:r>
    </w:p>
    <w:p w14:paraId="601E2F5B"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Membantu dalam identifikasi masalah, penilaian program dan pencapaian sasaran.</w:t>
      </w:r>
    </w:p>
    <w:p w14:paraId="010B9C7D"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Memperkuat budaya evaluasi kelembagaan (</w:t>
      </w:r>
      <w:r w:rsidRPr="00A841C9">
        <w:rPr>
          <w:rFonts w:ascii="Arial" w:hAnsi="Arial" w:cs="Arial"/>
          <w:i/>
          <w:sz w:val="22"/>
          <w:szCs w:val="22"/>
        </w:rPr>
        <w:t>institutional evaluation</w:t>
      </w:r>
      <w:r w:rsidRPr="00A841C9">
        <w:rPr>
          <w:rFonts w:ascii="Arial" w:hAnsi="Arial" w:cs="Arial"/>
          <w:sz w:val="22"/>
          <w:szCs w:val="22"/>
        </w:rPr>
        <w:t>) dan analisis diri.</w:t>
      </w:r>
    </w:p>
    <w:p w14:paraId="357F2680"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Memperkenalkan staf baru kepada keseluruhan PS.</w:t>
      </w:r>
    </w:p>
    <w:p w14:paraId="69F4D417" w14:textId="56A2E3BC"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Memperkuat jiwa k</w:t>
      </w:r>
      <w:r w:rsidR="00494B43" w:rsidRPr="00A841C9">
        <w:rPr>
          <w:rFonts w:ascii="Arial" w:hAnsi="Arial" w:cs="Arial"/>
          <w:sz w:val="22"/>
          <w:szCs w:val="22"/>
          <w:lang w:val="en-US"/>
        </w:rPr>
        <w:t>o</w:t>
      </w:r>
      <w:r w:rsidRPr="00A841C9">
        <w:rPr>
          <w:rFonts w:ascii="Arial" w:hAnsi="Arial" w:cs="Arial"/>
          <w:sz w:val="22"/>
          <w:szCs w:val="22"/>
        </w:rPr>
        <w:t>rsa dalam lembaga, memperkecil kesenjangan antara tujuan pribadi dan tujuan lembaga serta mendorong keterbukaan.</w:t>
      </w:r>
    </w:p>
    <w:p w14:paraId="7079689E"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Menemukan kader baru bagi lembaga.</w:t>
      </w:r>
    </w:p>
    <w:p w14:paraId="7CAF75AC"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Mendorong UPPS untuk meninjau kembali kebijakan yang telah usang.</w:t>
      </w:r>
    </w:p>
    <w:p w14:paraId="7242467C"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Memberi informasi tentang status PS dibandingkan dengan PS lain.</w:t>
      </w:r>
    </w:p>
    <w:p w14:paraId="1C02B182" w14:textId="77777777" w:rsidR="008E01EB" w:rsidRPr="00A841C9" w:rsidRDefault="008E01EB" w:rsidP="00DA4EB8">
      <w:pPr>
        <w:jc w:val="both"/>
        <w:rPr>
          <w:rFonts w:ascii="Arial" w:hAnsi="Arial" w:cs="Arial"/>
          <w:sz w:val="22"/>
          <w:szCs w:val="22"/>
        </w:rPr>
      </w:pPr>
    </w:p>
    <w:p w14:paraId="2E608C7D"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 xml:space="preserve">Ciri Evaluasi </w:t>
      </w:r>
      <w:r w:rsidR="009936FF" w:rsidRPr="00A841C9">
        <w:rPr>
          <w:rFonts w:ascii="Arial" w:hAnsi="Arial" w:cs="Arial"/>
          <w:sz w:val="22"/>
          <w:szCs w:val="22"/>
        </w:rPr>
        <w:t>D</w:t>
      </w:r>
      <w:r w:rsidRPr="00A841C9">
        <w:rPr>
          <w:rFonts w:ascii="Arial" w:hAnsi="Arial" w:cs="Arial"/>
          <w:sz w:val="22"/>
          <w:szCs w:val="22"/>
        </w:rPr>
        <w:t>iri yang Baik</w:t>
      </w:r>
    </w:p>
    <w:p w14:paraId="48FA5D18" w14:textId="77777777" w:rsidR="008E01EB" w:rsidRPr="00A841C9" w:rsidRDefault="008E01EB" w:rsidP="00DA4EB8">
      <w:pPr>
        <w:jc w:val="both"/>
        <w:rPr>
          <w:rFonts w:ascii="Arial" w:hAnsi="Arial" w:cs="Arial"/>
          <w:sz w:val="22"/>
          <w:szCs w:val="22"/>
        </w:rPr>
      </w:pPr>
    </w:p>
    <w:p w14:paraId="47D238B6" w14:textId="77777777" w:rsidR="008E01EB" w:rsidRPr="00A841C9" w:rsidRDefault="008E01EB" w:rsidP="0069453F">
      <w:pPr>
        <w:ind w:left="720"/>
        <w:jc w:val="both"/>
        <w:rPr>
          <w:rFonts w:ascii="Arial" w:hAnsi="Arial" w:cs="Arial"/>
          <w:sz w:val="22"/>
          <w:szCs w:val="22"/>
        </w:rPr>
      </w:pPr>
      <w:r w:rsidRPr="00A841C9">
        <w:rPr>
          <w:rFonts w:ascii="Arial" w:hAnsi="Arial" w:cs="Arial"/>
          <w:sz w:val="22"/>
          <w:szCs w:val="22"/>
        </w:rPr>
        <w:t>Evaluasi diri yang baik memiliki ciri-ciri sebagai berikut</w:t>
      </w:r>
      <w:r w:rsidR="009936FF" w:rsidRPr="00A841C9">
        <w:rPr>
          <w:rFonts w:ascii="Arial" w:hAnsi="Arial" w:cs="Arial"/>
          <w:sz w:val="22"/>
          <w:szCs w:val="22"/>
        </w:rPr>
        <w:t>:</w:t>
      </w:r>
    </w:p>
    <w:p w14:paraId="1F5620FB" w14:textId="77777777" w:rsidR="009C5614" w:rsidRPr="00A841C9" w:rsidRDefault="009C5614" w:rsidP="00B17EC8">
      <w:pPr>
        <w:pStyle w:val="ListParagraph"/>
        <w:numPr>
          <w:ilvl w:val="0"/>
          <w:numId w:val="6"/>
        </w:numPr>
        <w:ind w:left="1350"/>
        <w:jc w:val="both"/>
        <w:rPr>
          <w:rFonts w:ascii="Arial" w:eastAsia="Arial Unicode MS" w:hAnsi="Arial" w:cs="Arial"/>
          <w:sz w:val="22"/>
          <w:szCs w:val="22"/>
        </w:rPr>
      </w:pPr>
      <w:r w:rsidRPr="00A841C9">
        <w:rPr>
          <w:rFonts w:ascii="Arial" w:hAnsi="Arial" w:cs="Arial"/>
          <w:sz w:val="22"/>
          <w:szCs w:val="22"/>
        </w:rPr>
        <w:t xml:space="preserve">Dilakukan dengan motivasi intrinsik. </w:t>
      </w:r>
    </w:p>
    <w:p w14:paraId="463C0FAE"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Pimpinan mendukung penuh. </w:t>
      </w:r>
    </w:p>
    <w:p w14:paraId="09325F87"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Semua pihak dalam lembaga mendukung. </w:t>
      </w:r>
    </w:p>
    <w:p w14:paraId="6C87854C"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Direncanakan sesuai dengan keperluan lembaga. </w:t>
      </w:r>
    </w:p>
    <w:p w14:paraId="2611AAD9"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Dimaksudkan untuk menilai kembali tujuan lembaga. </w:t>
      </w:r>
    </w:p>
    <w:p w14:paraId="0ED41296"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Proses evaluasi diri dilaksanakan dan dipimpin dengan baik.</w:t>
      </w:r>
    </w:p>
    <w:p w14:paraId="78D9D077"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Evaluasi diri dilaksanakan secara terbuka/transparan, objektif, jujur, bertanggung jawab dan akuntabel.</w:t>
      </w:r>
    </w:p>
    <w:p w14:paraId="571F6C7A"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Mendeskripsikan dan menganalisis kekuatan dan kelemahan yang dimiliki PS, dan peluang serta ancaman yang ada di lingkungan PS.</w:t>
      </w:r>
    </w:p>
    <w:p w14:paraId="6B9158E9"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Berbagai permasalahan diteliti dan dicarikan alternatif pemecahannya.</w:t>
      </w:r>
    </w:p>
    <w:p w14:paraId="420CE59F"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lastRenderedPageBreak/>
        <w:t>Hasil evaluasi diri dimanfaatkan untuk menyusun strategi dan rencana pengembangan dan perbaikan program secara berkelanjutan.</w:t>
      </w:r>
    </w:p>
    <w:p w14:paraId="03D1CBB9"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Hasilnya berupa perbaikan proses evaluasi kelembagaan dan analisis diri, serta perbaikan dan pengembangan program secara berkelanjutan (</w:t>
      </w:r>
      <w:r w:rsidRPr="00A841C9">
        <w:rPr>
          <w:rFonts w:ascii="Arial" w:hAnsi="Arial" w:cs="Arial"/>
          <w:i/>
          <w:sz w:val="22"/>
          <w:szCs w:val="22"/>
        </w:rPr>
        <w:t>continuous program improvement and development</w:t>
      </w:r>
      <w:r w:rsidRPr="00A841C9">
        <w:rPr>
          <w:rFonts w:ascii="Arial" w:hAnsi="Arial" w:cs="Arial"/>
          <w:sz w:val="22"/>
          <w:szCs w:val="22"/>
        </w:rPr>
        <w:t>).</w:t>
      </w:r>
    </w:p>
    <w:p w14:paraId="22812C36"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Laporan disusun dengan baik. </w:t>
      </w:r>
    </w:p>
    <w:p w14:paraId="4481F565" w14:textId="77777777" w:rsidR="008E01EB" w:rsidRPr="00A841C9" w:rsidRDefault="008E01EB" w:rsidP="00DA4EB8">
      <w:pPr>
        <w:jc w:val="both"/>
        <w:rPr>
          <w:rFonts w:ascii="Arial" w:hAnsi="Arial" w:cs="Arial"/>
          <w:sz w:val="22"/>
          <w:szCs w:val="22"/>
        </w:rPr>
      </w:pPr>
    </w:p>
    <w:p w14:paraId="48AFF9C9"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 xml:space="preserve">Evaluasi </w:t>
      </w:r>
      <w:r w:rsidR="009936FF" w:rsidRPr="00A841C9">
        <w:rPr>
          <w:rFonts w:ascii="Arial" w:hAnsi="Arial" w:cs="Arial"/>
          <w:sz w:val="22"/>
          <w:szCs w:val="22"/>
        </w:rPr>
        <w:t>D</w:t>
      </w:r>
      <w:r w:rsidRPr="00A841C9">
        <w:rPr>
          <w:rFonts w:ascii="Arial" w:hAnsi="Arial" w:cs="Arial"/>
          <w:sz w:val="22"/>
          <w:szCs w:val="22"/>
        </w:rPr>
        <w:t>iri dalam Daur Penjaminan Mutu/Akreditasi</w:t>
      </w:r>
    </w:p>
    <w:p w14:paraId="220E628C" w14:textId="77777777" w:rsidR="008E01EB" w:rsidRPr="00A841C9" w:rsidRDefault="008E01EB" w:rsidP="00DA4EB8">
      <w:pPr>
        <w:jc w:val="both"/>
        <w:rPr>
          <w:rFonts w:ascii="Arial" w:hAnsi="Arial" w:cs="Arial"/>
          <w:sz w:val="22"/>
          <w:szCs w:val="22"/>
        </w:rPr>
      </w:pPr>
    </w:p>
    <w:p w14:paraId="016ABD6C"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Seperti dikemukakan terdahulu, evaluasi diri merupakan salah satu aspek penting dalam keseluruhan daur akreditasi dengan berbagai peran dan kegunaannya, termasuk penjaminan mutu (</w:t>
      </w:r>
      <w:r w:rsidRPr="00A841C9">
        <w:rPr>
          <w:rFonts w:ascii="Arial" w:hAnsi="Arial" w:cs="Arial"/>
          <w:i/>
          <w:sz w:val="22"/>
          <w:szCs w:val="22"/>
        </w:rPr>
        <w:t>quality assurance</w:t>
      </w:r>
      <w:r w:rsidRPr="00A841C9">
        <w:rPr>
          <w:rFonts w:ascii="Arial" w:hAnsi="Arial" w:cs="Arial"/>
          <w:sz w:val="22"/>
          <w:szCs w:val="22"/>
        </w:rPr>
        <w:t>).</w:t>
      </w:r>
    </w:p>
    <w:p w14:paraId="76F17E38" w14:textId="77777777" w:rsidR="009C5614" w:rsidRPr="00A841C9" w:rsidRDefault="009C5614" w:rsidP="009C5614">
      <w:pPr>
        <w:ind w:left="720"/>
        <w:jc w:val="both"/>
        <w:rPr>
          <w:rFonts w:ascii="Arial" w:hAnsi="Arial" w:cs="Arial"/>
          <w:sz w:val="22"/>
          <w:szCs w:val="22"/>
        </w:rPr>
      </w:pPr>
    </w:p>
    <w:p w14:paraId="40E6A34C" w14:textId="42CA078F" w:rsidR="009C5614" w:rsidRPr="00A841C9" w:rsidRDefault="009C5614" w:rsidP="009C5614">
      <w:pPr>
        <w:ind w:left="720"/>
        <w:rPr>
          <w:rFonts w:ascii="Arial" w:hAnsi="Arial" w:cs="Arial"/>
          <w:sz w:val="22"/>
          <w:szCs w:val="22"/>
        </w:rPr>
      </w:pPr>
      <w:r w:rsidRPr="00A841C9">
        <w:rPr>
          <w:rFonts w:ascii="Arial" w:hAnsi="Arial" w:cs="Arial"/>
          <w:sz w:val="22"/>
          <w:szCs w:val="22"/>
        </w:rPr>
        <w:t>Keseluruhan daur penjaminan mutu dalam rangka akreditasi PS itu digambarkan dalam Gambar 1.</w:t>
      </w:r>
    </w:p>
    <w:p w14:paraId="71DFC51E" w14:textId="066A3CB6" w:rsidR="008E01EB" w:rsidRPr="00A841C9" w:rsidRDefault="008E01EB" w:rsidP="009C5614">
      <w:pPr>
        <w:ind w:firstLine="720"/>
        <w:jc w:val="center"/>
        <w:rPr>
          <w:rFonts w:ascii="Arial" w:hAnsi="Arial" w:cs="Arial"/>
          <w:sz w:val="22"/>
          <w:szCs w:val="22"/>
        </w:rPr>
      </w:pPr>
      <w:r w:rsidRPr="00A841C9">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841C9" w:rsidRDefault="008E01EB" w:rsidP="009C5614">
      <w:pPr>
        <w:jc w:val="center"/>
        <w:rPr>
          <w:rFonts w:ascii="Arial" w:hAnsi="Arial" w:cs="Arial"/>
          <w:sz w:val="22"/>
          <w:szCs w:val="22"/>
        </w:rPr>
      </w:pPr>
      <w:r w:rsidRPr="00A841C9">
        <w:rPr>
          <w:rFonts w:ascii="Arial" w:hAnsi="Arial" w:cs="Arial"/>
          <w:sz w:val="22"/>
          <w:szCs w:val="22"/>
        </w:rPr>
        <w:t xml:space="preserve">Gambar 1.  </w:t>
      </w:r>
      <w:bookmarkStart w:id="6" w:name="_Hlk2350756"/>
      <w:r w:rsidRPr="00A841C9">
        <w:rPr>
          <w:rFonts w:ascii="Arial" w:hAnsi="Arial" w:cs="Arial"/>
          <w:sz w:val="22"/>
          <w:szCs w:val="22"/>
        </w:rPr>
        <w:t>Daur Penjaminan Mutu dalam Rangka Akreditasi</w:t>
      </w:r>
      <w:bookmarkEnd w:id="6"/>
    </w:p>
    <w:p w14:paraId="1CF07AAB" w14:textId="77777777" w:rsidR="008E01EB" w:rsidRPr="00A841C9" w:rsidRDefault="008E01EB" w:rsidP="00DA4EB8">
      <w:pPr>
        <w:jc w:val="both"/>
        <w:rPr>
          <w:rFonts w:ascii="Arial" w:hAnsi="Arial" w:cs="Arial"/>
          <w:sz w:val="22"/>
          <w:szCs w:val="22"/>
        </w:rPr>
      </w:pPr>
    </w:p>
    <w:p w14:paraId="509EA2AD" w14:textId="02DD6FD7" w:rsidR="008E01EB" w:rsidRPr="00A841C9" w:rsidRDefault="008E01EB" w:rsidP="00DA4EB8">
      <w:pPr>
        <w:jc w:val="both"/>
        <w:rPr>
          <w:rFonts w:ascii="Arial" w:hAnsi="Arial" w:cs="Arial"/>
          <w:sz w:val="22"/>
          <w:szCs w:val="22"/>
        </w:rPr>
      </w:pPr>
    </w:p>
    <w:p w14:paraId="04182F00" w14:textId="41CACEA8" w:rsidR="0018137A" w:rsidRPr="00A841C9" w:rsidRDefault="0018137A" w:rsidP="00DA4EB8">
      <w:pPr>
        <w:jc w:val="both"/>
        <w:rPr>
          <w:rFonts w:ascii="Arial" w:hAnsi="Arial" w:cs="Arial"/>
          <w:sz w:val="22"/>
          <w:szCs w:val="22"/>
        </w:rPr>
      </w:pPr>
    </w:p>
    <w:p w14:paraId="1C66E7D0" w14:textId="22108190" w:rsidR="0018137A" w:rsidRPr="00A841C9" w:rsidRDefault="0018137A" w:rsidP="00DA4EB8">
      <w:pPr>
        <w:jc w:val="both"/>
        <w:rPr>
          <w:rFonts w:ascii="Arial" w:hAnsi="Arial" w:cs="Arial"/>
          <w:sz w:val="22"/>
          <w:szCs w:val="22"/>
        </w:rPr>
      </w:pPr>
    </w:p>
    <w:p w14:paraId="6E472DA1" w14:textId="61F9BB78" w:rsidR="0018137A" w:rsidRPr="00A841C9" w:rsidRDefault="0018137A" w:rsidP="00DA4EB8">
      <w:pPr>
        <w:jc w:val="both"/>
        <w:rPr>
          <w:rFonts w:ascii="Arial" w:hAnsi="Arial" w:cs="Arial"/>
          <w:sz w:val="22"/>
          <w:szCs w:val="22"/>
        </w:rPr>
      </w:pPr>
    </w:p>
    <w:p w14:paraId="4499E327" w14:textId="325A3CE7" w:rsidR="0018137A" w:rsidRPr="00A841C9" w:rsidRDefault="0018137A" w:rsidP="00DA4EB8">
      <w:pPr>
        <w:jc w:val="both"/>
        <w:rPr>
          <w:rFonts w:ascii="Arial" w:hAnsi="Arial" w:cs="Arial"/>
          <w:sz w:val="22"/>
          <w:szCs w:val="22"/>
        </w:rPr>
      </w:pPr>
    </w:p>
    <w:p w14:paraId="4ADF439B" w14:textId="23C67E10" w:rsidR="0018137A" w:rsidRPr="00A841C9" w:rsidRDefault="0018137A" w:rsidP="00DA4EB8">
      <w:pPr>
        <w:jc w:val="both"/>
        <w:rPr>
          <w:rFonts w:ascii="Arial" w:hAnsi="Arial" w:cs="Arial"/>
          <w:sz w:val="22"/>
          <w:szCs w:val="22"/>
        </w:rPr>
      </w:pPr>
    </w:p>
    <w:p w14:paraId="10DEDF4B" w14:textId="4AF7680C" w:rsidR="0018137A" w:rsidRPr="00A841C9" w:rsidRDefault="0018137A" w:rsidP="00DA4EB8">
      <w:pPr>
        <w:jc w:val="both"/>
        <w:rPr>
          <w:rFonts w:ascii="Arial" w:hAnsi="Arial" w:cs="Arial"/>
          <w:sz w:val="22"/>
          <w:szCs w:val="22"/>
        </w:rPr>
      </w:pPr>
    </w:p>
    <w:p w14:paraId="105F601D" w14:textId="0220547B" w:rsidR="0018137A" w:rsidRPr="00A841C9" w:rsidRDefault="0018137A" w:rsidP="00DA4EB8">
      <w:pPr>
        <w:jc w:val="both"/>
        <w:rPr>
          <w:rFonts w:ascii="Arial" w:hAnsi="Arial" w:cs="Arial"/>
          <w:sz w:val="22"/>
          <w:szCs w:val="22"/>
        </w:rPr>
      </w:pPr>
    </w:p>
    <w:p w14:paraId="2D55A1F7" w14:textId="4D356F58" w:rsidR="0018137A" w:rsidRPr="00A841C9" w:rsidRDefault="0018137A" w:rsidP="00DA4EB8">
      <w:pPr>
        <w:jc w:val="both"/>
        <w:rPr>
          <w:rFonts w:ascii="Arial" w:hAnsi="Arial" w:cs="Arial"/>
          <w:sz w:val="22"/>
          <w:szCs w:val="22"/>
        </w:rPr>
      </w:pPr>
    </w:p>
    <w:p w14:paraId="15FD54F1" w14:textId="0CF1DE5B" w:rsidR="0018137A" w:rsidRPr="00A841C9" w:rsidRDefault="0018137A" w:rsidP="00DA4EB8">
      <w:pPr>
        <w:jc w:val="both"/>
        <w:rPr>
          <w:rFonts w:ascii="Arial" w:hAnsi="Arial" w:cs="Arial"/>
          <w:sz w:val="22"/>
          <w:szCs w:val="22"/>
        </w:rPr>
      </w:pPr>
    </w:p>
    <w:p w14:paraId="35EC06F3" w14:textId="1C6EBE77" w:rsidR="0018137A" w:rsidRPr="00A841C9" w:rsidRDefault="0018137A" w:rsidP="00DA4EB8">
      <w:pPr>
        <w:jc w:val="both"/>
        <w:rPr>
          <w:rFonts w:ascii="Arial" w:hAnsi="Arial" w:cs="Arial"/>
          <w:sz w:val="22"/>
          <w:szCs w:val="22"/>
        </w:rPr>
      </w:pPr>
    </w:p>
    <w:p w14:paraId="5F8D89D6" w14:textId="103D0FF5" w:rsidR="0018137A" w:rsidRPr="00A841C9" w:rsidRDefault="0018137A" w:rsidP="00DA4EB8">
      <w:pPr>
        <w:jc w:val="both"/>
        <w:rPr>
          <w:rFonts w:ascii="Arial" w:hAnsi="Arial" w:cs="Arial"/>
          <w:sz w:val="22"/>
          <w:szCs w:val="22"/>
        </w:rPr>
      </w:pPr>
    </w:p>
    <w:p w14:paraId="1199F47C" w14:textId="281BD541" w:rsidR="0018137A" w:rsidRPr="00A841C9" w:rsidRDefault="0018137A" w:rsidP="00DA4EB8">
      <w:pPr>
        <w:jc w:val="both"/>
        <w:rPr>
          <w:rFonts w:ascii="Arial" w:hAnsi="Arial" w:cs="Arial"/>
          <w:sz w:val="22"/>
          <w:szCs w:val="22"/>
        </w:rPr>
      </w:pPr>
    </w:p>
    <w:p w14:paraId="4ED0E366" w14:textId="3B34ACE4" w:rsidR="0018137A" w:rsidRPr="00A841C9" w:rsidRDefault="0018137A" w:rsidP="00DA4EB8">
      <w:pPr>
        <w:jc w:val="both"/>
        <w:rPr>
          <w:rFonts w:ascii="Arial" w:hAnsi="Arial" w:cs="Arial"/>
          <w:sz w:val="22"/>
          <w:szCs w:val="22"/>
        </w:rPr>
      </w:pPr>
    </w:p>
    <w:p w14:paraId="6ED96AB6" w14:textId="378E6B67" w:rsidR="0018137A" w:rsidRPr="00A841C9" w:rsidRDefault="0018137A" w:rsidP="00DA4EB8">
      <w:pPr>
        <w:jc w:val="both"/>
        <w:rPr>
          <w:rFonts w:ascii="Arial" w:hAnsi="Arial" w:cs="Arial"/>
          <w:sz w:val="22"/>
          <w:szCs w:val="22"/>
        </w:rPr>
      </w:pPr>
    </w:p>
    <w:p w14:paraId="6DBB1213" w14:textId="2877989D" w:rsidR="0018137A" w:rsidRPr="00A841C9" w:rsidRDefault="0018137A" w:rsidP="00DA4EB8">
      <w:pPr>
        <w:jc w:val="both"/>
        <w:rPr>
          <w:rFonts w:ascii="Arial" w:hAnsi="Arial" w:cs="Arial"/>
          <w:sz w:val="22"/>
          <w:szCs w:val="22"/>
        </w:rPr>
      </w:pPr>
    </w:p>
    <w:p w14:paraId="0F26894B" w14:textId="1BFC0DCD" w:rsidR="0018137A" w:rsidRPr="00A841C9" w:rsidRDefault="0018137A" w:rsidP="00DA4EB8">
      <w:pPr>
        <w:jc w:val="both"/>
        <w:rPr>
          <w:rFonts w:ascii="Arial" w:hAnsi="Arial" w:cs="Arial"/>
          <w:sz w:val="22"/>
          <w:szCs w:val="22"/>
        </w:rPr>
      </w:pPr>
    </w:p>
    <w:p w14:paraId="2FAA40D3" w14:textId="548B57C6" w:rsidR="0018137A" w:rsidRPr="00A841C9" w:rsidRDefault="0018137A" w:rsidP="00DA4EB8">
      <w:pPr>
        <w:jc w:val="both"/>
        <w:rPr>
          <w:rFonts w:ascii="Arial" w:hAnsi="Arial" w:cs="Arial"/>
          <w:sz w:val="22"/>
          <w:szCs w:val="22"/>
        </w:rPr>
      </w:pPr>
    </w:p>
    <w:p w14:paraId="00B3335B" w14:textId="77777777" w:rsidR="0018137A" w:rsidRPr="00A841C9" w:rsidRDefault="0018137A" w:rsidP="00DA4EB8">
      <w:pPr>
        <w:jc w:val="both"/>
        <w:rPr>
          <w:rFonts w:ascii="Arial" w:hAnsi="Arial" w:cs="Arial"/>
          <w:sz w:val="22"/>
          <w:szCs w:val="22"/>
        </w:rPr>
      </w:pPr>
    </w:p>
    <w:p w14:paraId="5DF640EC" w14:textId="77777777" w:rsidR="009C5614" w:rsidRPr="00A841C9" w:rsidRDefault="009C5614">
      <w:pPr>
        <w:spacing w:after="160" w:line="259" w:lineRule="auto"/>
        <w:rPr>
          <w:rFonts w:ascii="Arial" w:hAnsi="Arial" w:cs="Arial"/>
          <w:b/>
          <w:sz w:val="22"/>
          <w:szCs w:val="22"/>
        </w:rPr>
      </w:pPr>
      <w:r w:rsidRPr="00A841C9">
        <w:rPr>
          <w:rFonts w:cs="Arial"/>
          <w:sz w:val="22"/>
          <w:szCs w:val="22"/>
        </w:rPr>
        <w:br w:type="page"/>
      </w:r>
    </w:p>
    <w:p w14:paraId="70D3954C" w14:textId="26ED5AD3" w:rsidR="008E01EB" w:rsidRPr="00A841C9" w:rsidRDefault="00494B43" w:rsidP="00494B43">
      <w:pPr>
        <w:pStyle w:val="Heading2"/>
        <w:rPr>
          <w:rFonts w:cs="Arial"/>
          <w:sz w:val="22"/>
          <w:szCs w:val="22"/>
        </w:rPr>
      </w:pPr>
      <w:bookmarkStart w:id="7" w:name="_Toc36119662"/>
      <w:r w:rsidRPr="00A841C9">
        <w:rPr>
          <w:rFonts w:cs="Arial"/>
          <w:sz w:val="22"/>
          <w:szCs w:val="22"/>
          <w:lang w:val="en-US"/>
        </w:rPr>
        <w:lastRenderedPageBreak/>
        <w:t xml:space="preserve">BAB </w:t>
      </w:r>
      <w:r w:rsidR="00B15CD0" w:rsidRPr="00A841C9">
        <w:rPr>
          <w:rFonts w:cs="Arial"/>
          <w:sz w:val="22"/>
          <w:szCs w:val="22"/>
        </w:rPr>
        <w:t xml:space="preserve">III. </w:t>
      </w:r>
      <w:r w:rsidR="00870B8C" w:rsidRPr="00A841C9">
        <w:rPr>
          <w:rFonts w:cs="Arial"/>
          <w:sz w:val="22"/>
          <w:szCs w:val="22"/>
        </w:rPr>
        <w:t>PROSEDUR EVALUASI DIRI</w:t>
      </w:r>
      <w:bookmarkEnd w:id="7"/>
    </w:p>
    <w:p w14:paraId="7AC21D00" w14:textId="77777777" w:rsidR="00494B43" w:rsidRPr="00A841C9" w:rsidRDefault="00494B43" w:rsidP="00494B43"/>
    <w:p w14:paraId="00136545" w14:textId="77777777" w:rsidR="008E01EB" w:rsidRPr="00A841C9" w:rsidRDefault="008E01EB" w:rsidP="00DA4EB8">
      <w:pPr>
        <w:jc w:val="both"/>
        <w:rPr>
          <w:rFonts w:ascii="Arial" w:hAnsi="Arial" w:cs="Arial"/>
          <w:sz w:val="22"/>
          <w:szCs w:val="22"/>
        </w:rPr>
      </w:pPr>
    </w:p>
    <w:p w14:paraId="3E427E21"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Evaluasi diri dilakukan melalui prosedur yang ditata dalam tahap-tahap berikut: persiapan dan perencanaan, penataan organisasi, pelaksanaan, pemanfaatan pakar sejawat, serta tindak lanjut.</w:t>
      </w:r>
    </w:p>
    <w:p w14:paraId="17ED7AE7" w14:textId="77777777" w:rsidR="009C5614" w:rsidRPr="00A841C9" w:rsidRDefault="009C5614" w:rsidP="009C5614">
      <w:pPr>
        <w:jc w:val="both"/>
        <w:rPr>
          <w:rFonts w:ascii="Arial" w:hAnsi="Arial" w:cs="Arial"/>
          <w:sz w:val="22"/>
          <w:szCs w:val="22"/>
        </w:rPr>
      </w:pPr>
    </w:p>
    <w:p w14:paraId="0C90AB44"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Setiap tahap itu dirinci sebagai berikut.</w:t>
      </w:r>
    </w:p>
    <w:p w14:paraId="1B9EFFF6" w14:textId="77777777" w:rsidR="008E01EB" w:rsidRPr="00A841C9" w:rsidRDefault="008E01EB" w:rsidP="00DA4EB8">
      <w:pPr>
        <w:jc w:val="both"/>
        <w:rPr>
          <w:rFonts w:ascii="Arial" w:hAnsi="Arial" w:cs="Arial"/>
          <w:sz w:val="22"/>
          <w:szCs w:val="22"/>
        </w:rPr>
      </w:pPr>
    </w:p>
    <w:p w14:paraId="4C5A4BCE" w14:textId="77777777" w:rsidR="009C5614" w:rsidRPr="00A841C9" w:rsidRDefault="009C5614" w:rsidP="00B17EC8">
      <w:pPr>
        <w:pStyle w:val="ListParagraph"/>
        <w:numPr>
          <w:ilvl w:val="0"/>
          <w:numId w:val="7"/>
        </w:numPr>
        <w:jc w:val="both"/>
        <w:rPr>
          <w:rFonts w:ascii="Arial" w:hAnsi="Arial" w:cs="Arial"/>
          <w:sz w:val="22"/>
          <w:szCs w:val="22"/>
        </w:rPr>
      </w:pPr>
      <w:r w:rsidRPr="00A841C9">
        <w:rPr>
          <w:rFonts w:ascii="Arial" w:hAnsi="Arial" w:cs="Arial"/>
          <w:sz w:val="22"/>
          <w:szCs w:val="22"/>
        </w:rPr>
        <w:t>Persiapan dan Perencanaan</w:t>
      </w:r>
    </w:p>
    <w:p w14:paraId="3F1B0217"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Tahap ini mencakup kegiatan:</w:t>
      </w:r>
    </w:p>
    <w:p w14:paraId="0A2C078C"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Pembentukan tim inti.</w:t>
      </w:r>
    </w:p>
    <w:p w14:paraId="562A3B82"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Motivasi staf.</w:t>
      </w:r>
    </w:p>
    <w:p w14:paraId="2D39C62A"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Penentuan fokus dan sasaran sesuai dengan agenda dan masalah yang dihadapi lembaga.</w:t>
      </w:r>
    </w:p>
    <w:p w14:paraId="1C740E3B"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Penentuan luas dan kedalaman evaluasi.</w:t>
      </w:r>
    </w:p>
    <w:p w14:paraId="2B52A029"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Penataan sumber-sumber data dan informasi yang digunakan.</w:t>
      </w:r>
    </w:p>
    <w:p w14:paraId="1BD71D9D"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Pembagian tugas tim inti.</w:t>
      </w:r>
    </w:p>
    <w:p w14:paraId="2697C5E9"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Penentuan jadwal kegiatan.</w:t>
      </w:r>
    </w:p>
    <w:p w14:paraId="27904620"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Penentuan pihak-pihak yang akan dilibatkan.</w:t>
      </w:r>
    </w:p>
    <w:p w14:paraId="7FC38715" w14:textId="77777777" w:rsidR="008E01EB" w:rsidRPr="00A841C9" w:rsidRDefault="008E01EB" w:rsidP="00DA4EB8">
      <w:pPr>
        <w:jc w:val="both"/>
        <w:rPr>
          <w:rFonts w:ascii="Arial" w:hAnsi="Arial" w:cs="Arial"/>
          <w:sz w:val="22"/>
          <w:szCs w:val="22"/>
        </w:rPr>
      </w:pPr>
    </w:p>
    <w:p w14:paraId="19269522" w14:textId="77777777" w:rsidR="009C5614" w:rsidRPr="00A841C9" w:rsidRDefault="009C5614" w:rsidP="00B17EC8">
      <w:pPr>
        <w:pStyle w:val="ListParagraph"/>
        <w:numPr>
          <w:ilvl w:val="0"/>
          <w:numId w:val="7"/>
        </w:numPr>
        <w:jc w:val="both"/>
        <w:rPr>
          <w:rFonts w:ascii="Arial" w:hAnsi="Arial" w:cs="Arial"/>
          <w:sz w:val="22"/>
          <w:szCs w:val="22"/>
        </w:rPr>
      </w:pPr>
      <w:r w:rsidRPr="00A841C9">
        <w:rPr>
          <w:rFonts w:ascii="Arial" w:hAnsi="Arial" w:cs="Arial"/>
          <w:sz w:val="22"/>
          <w:szCs w:val="22"/>
        </w:rPr>
        <w:t>Penataan Organisasi Kerja</w:t>
      </w:r>
    </w:p>
    <w:p w14:paraId="7834016E"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A841C9" w:rsidRDefault="008E01EB" w:rsidP="00DA4EB8">
      <w:pPr>
        <w:jc w:val="both"/>
        <w:rPr>
          <w:rFonts w:ascii="Arial" w:hAnsi="Arial" w:cs="Arial"/>
          <w:sz w:val="22"/>
          <w:szCs w:val="22"/>
        </w:rPr>
      </w:pPr>
    </w:p>
    <w:p w14:paraId="1D178922" w14:textId="77777777" w:rsidR="009C5614" w:rsidRPr="00A841C9" w:rsidRDefault="009C5614" w:rsidP="00B17EC8">
      <w:pPr>
        <w:pStyle w:val="ListParagraph"/>
        <w:numPr>
          <w:ilvl w:val="0"/>
          <w:numId w:val="7"/>
        </w:numPr>
        <w:jc w:val="both"/>
        <w:rPr>
          <w:rFonts w:ascii="Arial" w:hAnsi="Arial" w:cs="Arial"/>
          <w:sz w:val="22"/>
          <w:szCs w:val="22"/>
        </w:rPr>
      </w:pPr>
      <w:r w:rsidRPr="00A841C9">
        <w:rPr>
          <w:rFonts w:ascii="Arial" w:hAnsi="Arial" w:cs="Arial"/>
          <w:sz w:val="22"/>
          <w:szCs w:val="22"/>
        </w:rPr>
        <w:t>Pelaksanaan Evaluasi Diri</w:t>
      </w:r>
    </w:p>
    <w:p w14:paraId="2AF49ADF"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Tahap ini mencakup:</w:t>
      </w:r>
    </w:p>
    <w:p w14:paraId="04E6155D" w14:textId="77777777" w:rsidR="009C5614" w:rsidRPr="00A841C9" w:rsidRDefault="009C5614" w:rsidP="00B17EC8">
      <w:pPr>
        <w:pStyle w:val="ListParagraph"/>
        <w:numPr>
          <w:ilvl w:val="0"/>
          <w:numId w:val="9"/>
        </w:numPr>
        <w:ind w:left="1440"/>
        <w:jc w:val="both"/>
        <w:rPr>
          <w:rFonts w:ascii="Arial" w:eastAsia="Arial Unicode MS" w:hAnsi="Arial" w:cs="Arial"/>
          <w:sz w:val="22"/>
          <w:szCs w:val="22"/>
        </w:rPr>
      </w:pPr>
      <w:r w:rsidRPr="00A841C9">
        <w:rPr>
          <w:rFonts w:ascii="Arial" w:hAnsi="Arial" w:cs="Arial"/>
          <w:sz w:val="22"/>
          <w:szCs w:val="22"/>
        </w:rPr>
        <w:t>Pemetaan sasaran evaluasi.</w:t>
      </w:r>
    </w:p>
    <w:p w14:paraId="09CE34AE"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Penelaahan masukan, lingkungan, program, proses dan keluaran.</w:t>
      </w:r>
    </w:p>
    <w:p w14:paraId="46C7AAE9"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Pengkajian baku mutu eksternal (LAM-PTKes, organisasi profesi, asosiasi institusi pendidikan, dsb.).</w:t>
      </w:r>
    </w:p>
    <w:p w14:paraId="74F49338"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Pengumpulan fakta dan opini.</w:t>
      </w:r>
    </w:p>
    <w:p w14:paraId="65C0BEBB"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Pembahasan hasil evaluasi diri dengan berbagai pihak terkait.</w:t>
      </w:r>
    </w:p>
    <w:p w14:paraId="2E6201A6"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Penyusunan dan penyebarluasan laporan kepada pihak terkait.</w:t>
      </w:r>
    </w:p>
    <w:p w14:paraId="00E5FE7F"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A841C9" w:rsidRDefault="008E01EB" w:rsidP="00DA4EB8">
      <w:pPr>
        <w:jc w:val="both"/>
        <w:rPr>
          <w:rFonts w:ascii="Arial" w:hAnsi="Arial" w:cs="Arial"/>
          <w:sz w:val="22"/>
          <w:szCs w:val="22"/>
        </w:rPr>
      </w:pPr>
    </w:p>
    <w:p w14:paraId="6472BC1D" w14:textId="77777777" w:rsidR="008E01EB" w:rsidRPr="00A841C9" w:rsidRDefault="008E01EB" w:rsidP="00B17EC8">
      <w:pPr>
        <w:pStyle w:val="ListParagraph"/>
        <w:numPr>
          <w:ilvl w:val="0"/>
          <w:numId w:val="7"/>
        </w:numPr>
        <w:jc w:val="both"/>
        <w:rPr>
          <w:rFonts w:ascii="Arial" w:hAnsi="Arial" w:cs="Arial"/>
          <w:sz w:val="22"/>
          <w:szCs w:val="22"/>
        </w:rPr>
      </w:pPr>
      <w:r w:rsidRPr="00A841C9">
        <w:rPr>
          <w:rFonts w:ascii="Arial" w:hAnsi="Arial" w:cs="Arial"/>
          <w:sz w:val="22"/>
          <w:szCs w:val="22"/>
        </w:rPr>
        <w:t>Pemanfaatan Pakar Sejawat</w:t>
      </w:r>
    </w:p>
    <w:p w14:paraId="5BA18AA7" w14:textId="77777777" w:rsidR="009C5614" w:rsidRPr="00A841C9" w:rsidRDefault="009C5614" w:rsidP="009C5614">
      <w:pPr>
        <w:pStyle w:val="ListParagraph"/>
        <w:jc w:val="both"/>
        <w:rPr>
          <w:rFonts w:ascii="Arial" w:hAnsi="Arial" w:cs="Arial"/>
          <w:sz w:val="22"/>
          <w:szCs w:val="22"/>
        </w:rPr>
      </w:pPr>
      <w:r w:rsidRPr="00A841C9">
        <w:rPr>
          <w:rFonts w:ascii="Arial" w:hAnsi="Arial" w:cs="Arial"/>
          <w:sz w:val="22"/>
          <w:szCs w:val="22"/>
        </w:rPr>
        <w:t>Jika perlu, UPPS dapat memanfaatkan pakar sejawat sebagai penasihat/pengkaji dari luar untuk penilaian, tetapi bukan untuk menyusun laporan. Nama pakar sejawat dicantumkan dalam LED. Pemanfaatan kunjungan tim dari luar untuk mendorong perubahan, dan pemanfaatan kerja sama dengan badan-badan eksternal.</w:t>
      </w:r>
    </w:p>
    <w:p w14:paraId="5931464C" w14:textId="77777777" w:rsidR="008E01EB" w:rsidRPr="00A841C9" w:rsidRDefault="008E01EB" w:rsidP="00DA4EB8">
      <w:pPr>
        <w:jc w:val="both"/>
        <w:rPr>
          <w:rFonts w:ascii="Arial" w:hAnsi="Arial" w:cs="Arial"/>
          <w:sz w:val="22"/>
          <w:szCs w:val="22"/>
        </w:rPr>
      </w:pPr>
    </w:p>
    <w:p w14:paraId="5262C213" w14:textId="77777777" w:rsidR="008E01EB" w:rsidRPr="00A841C9" w:rsidRDefault="008E01EB" w:rsidP="00B17EC8">
      <w:pPr>
        <w:pStyle w:val="ListParagraph"/>
        <w:numPr>
          <w:ilvl w:val="0"/>
          <w:numId w:val="7"/>
        </w:numPr>
        <w:jc w:val="both"/>
        <w:rPr>
          <w:rFonts w:ascii="Arial" w:hAnsi="Arial" w:cs="Arial"/>
          <w:sz w:val="22"/>
          <w:szCs w:val="22"/>
        </w:rPr>
      </w:pPr>
      <w:r w:rsidRPr="00A841C9">
        <w:rPr>
          <w:rFonts w:ascii="Arial" w:hAnsi="Arial" w:cs="Arial"/>
          <w:sz w:val="22"/>
          <w:szCs w:val="22"/>
        </w:rPr>
        <w:t>Tindak Lanjut</w:t>
      </w:r>
    </w:p>
    <w:p w14:paraId="43F99590" w14:textId="77777777" w:rsidR="009C5614" w:rsidRPr="00A841C9" w:rsidRDefault="009C5614" w:rsidP="009C5614">
      <w:pPr>
        <w:pStyle w:val="ListParagraph"/>
        <w:jc w:val="both"/>
        <w:rPr>
          <w:rFonts w:ascii="Arial" w:hAnsi="Arial" w:cs="Arial"/>
          <w:sz w:val="22"/>
          <w:szCs w:val="22"/>
        </w:rPr>
      </w:pPr>
      <w:r w:rsidRPr="00A841C9">
        <w:rPr>
          <w:rFonts w:ascii="Arial" w:hAnsi="Arial" w:cs="Arial"/>
          <w:sz w:val="22"/>
          <w:szCs w:val="22"/>
        </w:rPr>
        <w:t>Tahap ini mencakup pemanfaatan hasil evaluasi diri sebagai rujukan perencanaan. Oleh karena itu, PS harus memperbanyak evaluasi kelembagaan (</w:t>
      </w:r>
      <w:r w:rsidRPr="00A841C9">
        <w:rPr>
          <w:rFonts w:ascii="Arial" w:hAnsi="Arial" w:cs="Arial"/>
          <w:i/>
          <w:sz w:val="22"/>
          <w:szCs w:val="22"/>
        </w:rPr>
        <w:t>institutional evaluation</w:t>
      </w:r>
      <w:r w:rsidRPr="00A841C9">
        <w:rPr>
          <w:rFonts w:ascii="Arial" w:hAnsi="Arial" w:cs="Arial"/>
          <w:sz w:val="22"/>
          <w:szCs w:val="22"/>
        </w:rPr>
        <w:t>).</w:t>
      </w:r>
    </w:p>
    <w:p w14:paraId="1EBEFC26" w14:textId="3B938559" w:rsidR="008E01EB" w:rsidRPr="00A841C9" w:rsidRDefault="008E01EB" w:rsidP="00DA4EB8">
      <w:pPr>
        <w:jc w:val="both"/>
        <w:rPr>
          <w:rFonts w:ascii="Arial" w:hAnsi="Arial" w:cs="Arial"/>
          <w:sz w:val="22"/>
          <w:szCs w:val="22"/>
        </w:rPr>
      </w:pPr>
    </w:p>
    <w:p w14:paraId="256F81FF" w14:textId="77777777" w:rsidR="0018137A" w:rsidRPr="00A841C9" w:rsidRDefault="0018137A" w:rsidP="00DA4EB8">
      <w:pPr>
        <w:jc w:val="both"/>
        <w:rPr>
          <w:rFonts w:ascii="Arial" w:hAnsi="Arial" w:cs="Arial"/>
          <w:sz w:val="22"/>
          <w:szCs w:val="22"/>
        </w:rPr>
      </w:pPr>
    </w:p>
    <w:p w14:paraId="1FDC0A15" w14:textId="77777777" w:rsidR="00B15CD0" w:rsidRPr="00A841C9" w:rsidRDefault="00B15CD0" w:rsidP="00DA4EB8">
      <w:pPr>
        <w:jc w:val="both"/>
        <w:rPr>
          <w:rFonts w:ascii="Arial" w:hAnsi="Arial" w:cs="Arial"/>
          <w:sz w:val="22"/>
          <w:szCs w:val="22"/>
        </w:rPr>
      </w:pPr>
    </w:p>
    <w:p w14:paraId="1C561248" w14:textId="77777777" w:rsidR="009C5614" w:rsidRPr="00A841C9" w:rsidRDefault="009C5614">
      <w:pPr>
        <w:spacing w:after="160" w:line="259" w:lineRule="auto"/>
        <w:rPr>
          <w:rFonts w:ascii="Arial" w:hAnsi="Arial" w:cs="Arial"/>
          <w:b/>
          <w:sz w:val="22"/>
          <w:szCs w:val="22"/>
        </w:rPr>
      </w:pPr>
      <w:r w:rsidRPr="00A841C9">
        <w:rPr>
          <w:rFonts w:cs="Arial"/>
          <w:sz w:val="22"/>
          <w:szCs w:val="22"/>
        </w:rPr>
        <w:br w:type="page"/>
      </w:r>
    </w:p>
    <w:p w14:paraId="577B9E05" w14:textId="43DB2387" w:rsidR="008E01EB" w:rsidRPr="00A841C9" w:rsidRDefault="00494B43" w:rsidP="00494B43">
      <w:pPr>
        <w:pStyle w:val="Heading2"/>
        <w:rPr>
          <w:rFonts w:cs="Arial"/>
          <w:sz w:val="22"/>
          <w:szCs w:val="22"/>
        </w:rPr>
      </w:pPr>
      <w:bookmarkStart w:id="8" w:name="_Toc36119663"/>
      <w:r w:rsidRPr="00A841C9">
        <w:rPr>
          <w:rFonts w:cs="Arial"/>
          <w:sz w:val="22"/>
          <w:szCs w:val="22"/>
          <w:lang w:val="en-US"/>
        </w:rPr>
        <w:lastRenderedPageBreak/>
        <w:t xml:space="preserve">BAB </w:t>
      </w:r>
      <w:r w:rsidR="00B15CD0" w:rsidRPr="00A841C9">
        <w:rPr>
          <w:rFonts w:cs="Arial"/>
          <w:sz w:val="22"/>
          <w:szCs w:val="22"/>
        </w:rPr>
        <w:t>I</w:t>
      </w:r>
      <w:r w:rsidR="00870B8C" w:rsidRPr="00A841C9">
        <w:rPr>
          <w:rFonts w:cs="Arial"/>
          <w:sz w:val="22"/>
          <w:szCs w:val="22"/>
        </w:rPr>
        <w:t>V</w:t>
      </w:r>
      <w:r w:rsidR="00B15CD0" w:rsidRPr="00A841C9">
        <w:rPr>
          <w:rFonts w:cs="Arial"/>
          <w:sz w:val="22"/>
          <w:szCs w:val="22"/>
        </w:rPr>
        <w:t xml:space="preserve">. </w:t>
      </w:r>
      <w:r w:rsidR="00870B8C" w:rsidRPr="00A841C9">
        <w:rPr>
          <w:rFonts w:cs="Arial"/>
          <w:sz w:val="22"/>
          <w:szCs w:val="22"/>
        </w:rPr>
        <w:t>FORMAT LAPORAN EVALUASI DIRI</w:t>
      </w:r>
      <w:bookmarkEnd w:id="8"/>
    </w:p>
    <w:p w14:paraId="3C6A1037" w14:textId="77777777" w:rsidR="008E01EB" w:rsidRPr="00A841C9" w:rsidRDefault="008E01EB" w:rsidP="00DA4EB8">
      <w:pPr>
        <w:jc w:val="both"/>
        <w:rPr>
          <w:rFonts w:ascii="Arial" w:hAnsi="Arial" w:cs="Arial"/>
          <w:sz w:val="22"/>
          <w:szCs w:val="22"/>
        </w:rPr>
      </w:pPr>
    </w:p>
    <w:p w14:paraId="4BFCE51F" w14:textId="2C68884C" w:rsidR="000E1CAC" w:rsidRPr="00A841C9" w:rsidRDefault="00FA33BB" w:rsidP="00870B8C">
      <w:pPr>
        <w:ind w:left="360"/>
        <w:jc w:val="both"/>
        <w:rPr>
          <w:rFonts w:ascii="Arial" w:hAnsi="Arial" w:cs="Arial"/>
          <w:sz w:val="22"/>
          <w:szCs w:val="22"/>
        </w:rPr>
      </w:pPr>
      <w:bookmarkStart w:id="9" w:name="_Hlk4168319"/>
      <w:r w:rsidRPr="00A841C9">
        <w:rPr>
          <w:rFonts w:ascii="Arial" w:hAnsi="Arial" w:cs="Arial"/>
          <w:sz w:val="22"/>
          <w:szCs w:val="22"/>
        </w:rPr>
        <w:t>U</w:t>
      </w:r>
      <w:r w:rsidR="000E1CAC" w:rsidRPr="00A841C9">
        <w:rPr>
          <w:rFonts w:ascii="Arial" w:hAnsi="Arial" w:cs="Arial"/>
          <w:sz w:val="22"/>
          <w:szCs w:val="22"/>
        </w:rPr>
        <w:t xml:space="preserve">ntuk memudahkan pengkajian dan asesmen terhadap </w:t>
      </w:r>
      <w:r w:rsidR="009C5614" w:rsidRPr="00A841C9">
        <w:rPr>
          <w:rFonts w:ascii="Arial" w:hAnsi="Arial" w:cs="Arial"/>
          <w:sz w:val="22"/>
          <w:szCs w:val="22"/>
        </w:rPr>
        <w:t>LED</w:t>
      </w:r>
      <w:r w:rsidR="000E1CAC" w:rsidRPr="00A841C9">
        <w:rPr>
          <w:rFonts w:ascii="Arial" w:hAnsi="Arial" w:cs="Arial"/>
          <w:sz w:val="22"/>
          <w:szCs w:val="22"/>
        </w:rPr>
        <w:t xml:space="preserve"> dalam rangka akreditasi oleh LAM-PTKes, maka dianjurkan laporan hasil evaluasi diri disusun dengan format dan sistematika yang mencakup materi sebagai berikut.</w:t>
      </w:r>
      <w:bookmarkEnd w:id="9"/>
    </w:p>
    <w:p w14:paraId="3FEEB99E" w14:textId="77777777" w:rsidR="00292B64" w:rsidRPr="00A841C9" w:rsidRDefault="00292B64" w:rsidP="00DA4EB8">
      <w:pPr>
        <w:jc w:val="both"/>
        <w:rPr>
          <w:rFonts w:ascii="Arial" w:hAnsi="Arial" w:cs="Arial"/>
          <w:sz w:val="22"/>
          <w:szCs w:val="22"/>
        </w:rPr>
      </w:pPr>
    </w:p>
    <w:p w14:paraId="626AA73D" w14:textId="77777777" w:rsidR="0018137A" w:rsidRPr="00A841C9" w:rsidRDefault="0018137A" w:rsidP="0018137A">
      <w:pPr>
        <w:spacing w:after="160" w:line="259" w:lineRule="auto"/>
        <w:rPr>
          <w:rFonts w:ascii="Arial" w:hAnsi="Arial" w:cs="Arial"/>
          <w:sz w:val="22"/>
          <w:szCs w:val="22"/>
        </w:rPr>
      </w:pPr>
    </w:p>
    <w:p w14:paraId="567200DF" w14:textId="77777777" w:rsidR="0018137A" w:rsidRPr="00A841C9" w:rsidRDefault="0018137A" w:rsidP="0018137A">
      <w:pPr>
        <w:spacing w:after="160" w:line="259" w:lineRule="auto"/>
        <w:rPr>
          <w:rFonts w:ascii="Arial" w:hAnsi="Arial" w:cs="Arial"/>
          <w:sz w:val="22"/>
          <w:szCs w:val="22"/>
        </w:rPr>
      </w:pPr>
    </w:p>
    <w:p w14:paraId="5A948B67" w14:textId="309EC82C" w:rsidR="0098761A" w:rsidRPr="00A841C9" w:rsidRDefault="00870B8C" w:rsidP="0018137A">
      <w:pPr>
        <w:spacing w:after="160" w:line="259" w:lineRule="auto"/>
        <w:jc w:val="center"/>
        <w:rPr>
          <w:rFonts w:ascii="Arial" w:hAnsi="Arial" w:cs="Arial"/>
          <w:sz w:val="22"/>
          <w:szCs w:val="22"/>
        </w:rPr>
      </w:pPr>
      <w:r w:rsidRPr="00A841C9">
        <w:rPr>
          <w:rFonts w:ascii="Arial" w:hAnsi="Arial" w:cs="Arial"/>
          <w:sz w:val="22"/>
          <w:szCs w:val="22"/>
        </w:rPr>
        <w:t>HALAMAN MUKA</w:t>
      </w:r>
    </w:p>
    <w:p w14:paraId="0FB4C5DD" w14:textId="77777777" w:rsidR="00B15CD0" w:rsidRPr="00A841C9" w:rsidRDefault="00B15CD0" w:rsidP="00DA4EB8">
      <w:pPr>
        <w:jc w:val="both"/>
        <w:rPr>
          <w:rFonts w:ascii="Arial" w:hAnsi="Arial" w:cs="Arial"/>
          <w:sz w:val="22"/>
          <w:szCs w:val="22"/>
        </w:rPr>
      </w:pPr>
    </w:p>
    <w:p w14:paraId="251761CA" w14:textId="77777777" w:rsidR="000A2BD1" w:rsidRPr="00A841C9" w:rsidRDefault="000A2BD1" w:rsidP="00DA4EB8">
      <w:pPr>
        <w:jc w:val="both"/>
        <w:rPr>
          <w:rFonts w:ascii="Arial" w:hAnsi="Arial" w:cs="Arial"/>
          <w:sz w:val="22"/>
          <w:szCs w:val="22"/>
        </w:rPr>
      </w:pPr>
    </w:p>
    <w:p w14:paraId="0D0F4632" w14:textId="77777777" w:rsidR="0098761A" w:rsidRPr="00A841C9" w:rsidRDefault="0098761A" w:rsidP="00DA4EB8">
      <w:pPr>
        <w:jc w:val="both"/>
        <w:rPr>
          <w:rFonts w:ascii="Arial" w:hAnsi="Arial" w:cs="Arial"/>
          <w:sz w:val="22"/>
          <w:szCs w:val="22"/>
        </w:rPr>
      </w:pPr>
    </w:p>
    <w:p w14:paraId="1E04AE67"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494B43" w:rsidRPr="0098761A" w:rsidRDefault="00494B4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HgWgIAAAUFAAAOAAAAZHJzL2Uyb0RvYy54bWysVEtv2zAMvg/YfxB0Xx1nfQZxiiBFhwFF&#10;W6wdelZkKTYmixqlxM5+/SjZcYquuwy7yKTIjy999Py6awzbKfQ12ILnJxPOlJVQ1nZT8O/Pt58u&#10;OfNB2FIYsKrge+X59eLjh3nrZmoKFZhSIaMg1s9aV/AqBDfLMi8r1Qh/Ak5ZMmrARgRScZOVKFqK&#10;3phsOpmcZy1g6RCk8p5ub3ojX6T4WisZHrT2KjBTcKotpBPTuY5ntpiL2QaFq2o5lCH+oYpG1JaS&#10;jqFuRBBsi/UfoZpaInjQ4URCk4HWtVSpB+omn7zp5qkSTqVeaDjejWPy/y+svN89uUekMbTOzzyJ&#10;sYtOYxO/VB/r0rD247BUF5iky/z8/Orz5QVnkmz52dnFFSkUJzvCHfrwRUHDolBwbaBdVQLDCqyl&#10;lwFMIxO7Ox964AFAUY7lJCnsjYoVGftNaVaXVMA0oRNT1Mog2wl64/JHPhSRPCNE18aMoPw9kAkH&#10;0OAbYSqxZwRO3gMes43eKSPYMAKb2g6N/rVU3fsfuu57jW2Hbt1RszTf2FS8WUO5f0SG0DPZO3lb&#10;03DvhA+PAom6RHJax/BAR5x3wWGQOKsAf713H/2JUWTlrKVVKLj/uRWoODNfLXHtKj89jbuTlNOz&#10;iykp+Nqyfm2x22YF9BI5Lb6TSYz+wRxEjdC80NYuY1YyCSspd8FlwIOyCv2K0t5LtVwmN9oXJ8Kd&#10;fXIyBo9zjnR57l4EuoFhgch5D4e1EbM31Op9I9LCchtA14l3x7kOL0C7lng8/BfiMr/Wk9fx77X4&#10;DQAA//8DAFBLAwQUAAYACAAAACEAKMGPJ9sAAAAGAQAADwAAAGRycy9kb3ducmV2LnhtbEyPy07D&#10;QAxF90j8w8hI7OikURWVkEnVB48NmzZ8gJsxSdSMJ2Smbfh7zApWflzr3uNiNbleXWgMnWcD81kC&#10;irj2tuPGwEf18rAEFSKyxd4zGfimAKvy9qbA3Por7+lyiI0SEw45GmhjHHKtQ92SwzDzA7Fon350&#10;GGUcG21HvIq563WaJJl22LEktDjQtqX6dDg7A+PbtNyccOvfd5vn6vUr2dmYVcbc303rJ1CRpvh3&#10;DL/4gg6lMB39mW1QvQF5JMpWiohplj6COkqzyBagy0L/xy9/AAAA//8DAFBLAQItABQABgAIAAAA&#10;IQC2gziS/gAAAOEBAAATAAAAAAAAAAAAAAAAAAAAAABbQ29udGVudF9UeXBlc10ueG1sUEsBAi0A&#10;FAAGAAgAAAAhADj9If/WAAAAlAEAAAsAAAAAAAAAAAAAAAAALwEAAF9yZWxzLy5yZWxzUEsBAi0A&#10;FAAGAAgAAAAhAB+L0eBaAgAABQUAAA4AAAAAAAAAAAAAAAAALgIAAGRycy9lMm9Eb2MueG1sUEsB&#10;Ai0AFAAGAAgAAAAhACjBjyfbAAAABgEAAA8AAAAAAAAAAAAAAAAAtAQAAGRycy9kb3ducmV2Lnht&#10;bFBLBQYAAAAABAAEAPMAAAC8BQAAAAA=&#10;" fillcolor="white [3201]" strokecolor="black [3200]" strokeweight="1pt">
                <v:stroke joinstyle="miter"/>
                <v:textbox>
                  <w:txbxContent>
                    <w:p w14:paraId="280295AC" w14:textId="77777777" w:rsidR="00494B43" w:rsidRPr="0098761A" w:rsidRDefault="00494B4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841C9" w:rsidRDefault="0098761A" w:rsidP="00DA4EB8">
      <w:pPr>
        <w:jc w:val="both"/>
        <w:rPr>
          <w:rFonts w:ascii="Arial" w:hAnsi="Arial" w:cs="Arial"/>
          <w:sz w:val="22"/>
          <w:szCs w:val="22"/>
        </w:rPr>
      </w:pPr>
    </w:p>
    <w:p w14:paraId="7CDD7519" w14:textId="77777777" w:rsidR="0098761A" w:rsidRPr="00A841C9" w:rsidRDefault="0098761A" w:rsidP="00DA4EB8">
      <w:pPr>
        <w:jc w:val="both"/>
        <w:rPr>
          <w:rFonts w:ascii="Arial" w:hAnsi="Arial" w:cs="Arial"/>
          <w:sz w:val="22"/>
          <w:szCs w:val="22"/>
        </w:rPr>
      </w:pPr>
    </w:p>
    <w:p w14:paraId="56E231BF" w14:textId="77777777" w:rsidR="0098761A" w:rsidRPr="00A841C9" w:rsidRDefault="0098761A" w:rsidP="00DA4EB8">
      <w:pPr>
        <w:jc w:val="both"/>
        <w:rPr>
          <w:rFonts w:ascii="Arial" w:hAnsi="Arial" w:cs="Arial"/>
          <w:sz w:val="22"/>
          <w:szCs w:val="22"/>
        </w:rPr>
      </w:pPr>
    </w:p>
    <w:p w14:paraId="3E9B5B5B" w14:textId="77777777" w:rsidR="0098761A" w:rsidRPr="00A841C9" w:rsidRDefault="0098761A" w:rsidP="00DA4EB8">
      <w:pPr>
        <w:jc w:val="both"/>
        <w:rPr>
          <w:rFonts w:ascii="Arial" w:hAnsi="Arial" w:cs="Arial"/>
          <w:sz w:val="22"/>
          <w:szCs w:val="22"/>
        </w:rPr>
      </w:pPr>
    </w:p>
    <w:p w14:paraId="690C8C45" w14:textId="77777777" w:rsidR="0098761A" w:rsidRPr="00A841C9" w:rsidRDefault="0098761A" w:rsidP="00DA4EB8">
      <w:pPr>
        <w:jc w:val="both"/>
        <w:rPr>
          <w:rFonts w:ascii="Arial" w:hAnsi="Arial" w:cs="Arial"/>
          <w:sz w:val="22"/>
          <w:szCs w:val="22"/>
        </w:rPr>
      </w:pPr>
    </w:p>
    <w:p w14:paraId="216E2795" w14:textId="77777777" w:rsidR="0098761A" w:rsidRPr="00A841C9" w:rsidRDefault="0098761A" w:rsidP="00DA4EB8">
      <w:pPr>
        <w:jc w:val="both"/>
        <w:rPr>
          <w:rFonts w:ascii="Arial" w:hAnsi="Arial" w:cs="Arial"/>
          <w:sz w:val="22"/>
          <w:szCs w:val="22"/>
        </w:rPr>
      </w:pPr>
    </w:p>
    <w:p w14:paraId="19F143EA" w14:textId="77777777" w:rsidR="0098761A" w:rsidRPr="00A841C9" w:rsidRDefault="0098761A" w:rsidP="00DA4EB8">
      <w:pPr>
        <w:jc w:val="both"/>
        <w:rPr>
          <w:rFonts w:ascii="Arial" w:hAnsi="Arial" w:cs="Arial"/>
          <w:sz w:val="22"/>
          <w:szCs w:val="22"/>
        </w:rPr>
      </w:pPr>
    </w:p>
    <w:p w14:paraId="57C7381B" w14:textId="77777777" w:rsidR="0098761A" w:rsidRPr="00A841C9" w:rsidRDefault="0098761A" w:rsidP="00DA4EB8">
      <w:pPr>
        <w:jc w:val="both"/>
        <w:rPr>
          <w:rFonts w:ascii="Arial" w:hAnsi="Arial" w:cs="Arial"/>
          <w:sz w:val="22"/>
          <w:szCs w:val="22"/>
        </w:rPr>
      </w:pPr>
    </w:p>
    <w:p w14:paraId="10C04452" w14:textId="77777777" w:rsidR="0098761A" w:rsidRPr="00A841C9" w:rsidRDefault="0098761A" w:rsidP="00DA4EB8">
      <w:pPr>
        <w:jc w:val="both"/>
        <w:rPr>
          <w:rFonts w:ascii="Arial" w:hAnsi="Arial" w:cs="Arial"/>
          <w:sz w:val="22"/>
          <w:szCs w:val="22"/>
        </w:rPr>
      </w:pPr>
    </w:p>
    <w:p w14:paraId="3B09AF78" w14:textId="77777777" w:rsidR="000A2BD1" w:rsidRPr="00A841C9" w:rsidRDefault="000A2BD1" w:rsidP="00DA4EB8">
      <w:pPr>
        <w:jc w:val="both"/>
        <w:rPr>
          <w:rFonts w:ascii="Arial" w:hAnsi="Arial" w:cs="Arial"/>
          <w:sz w:val="22"/>
          <w:szCs w:val="22"/>
        </w:rPr>
      </w:pPr>
    </w:p>
    <w:p w14:paraId="7D9D527A" w14:textId="77777777" w:rsidR="00B15CD0" w:rsidRPr="00A841C9" w:rsidRDefault="00B15CD0" w:rsidP="00DA4EB8">
      <w:pPr>
        <w:jc w:val="both"/>
        <w:rPr>
          <w:rFonts w:ascii="Arial" w:hAnsi="Arial" w:cs="Arial"/>
          <w:sz w:val="22"/>
          <w:szCs w:val="22"/>
        </w:rPr>
      </w:pPr>
    </w:p>
    <w:p w14:paraId="177201E4"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LAPORAN EVALUASI DIRI</w:t>
      </w:r>
    </w:p>
    <w:p w14:paraId="0BBF4D24"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NAMA PROGRAM STUDI</w:t>
      </w:r>
    </w:p>
    <w:p w14:paraId="44FF123A" w14:textId="77777777" w:rsidR="0098761A" w:rsidRPr="00A841C9" w:rsidRDefault="0098761A" w:rsidP="00DA4EB8">
      <w:pPr>
        <w:jc w:val="both"/>
        <w:rPr>
          <w:rFonts w:ascii="Arial" w:hAnsi="Arial" w:cs="Arial"/>
          <w:sz w:val="22"/>
          <w:szCs w:val="22"/>
        </w:rPr>
      </w:pPr>
    </w:p>
    <w:p w14:paraId="086B2519" w14:textId="77777777" w:rsidR="0098761A" w:rsidRPr="00A841C9" w:rsidRDefault="0098761A" w:rsidP="00DA4EB8">
      <w:pPr>
        <w:jc w:val="both"/>
        <w:rPr>
          <w:rFonts w:ascii="Arial" w:hAnsi="Arial" w:cs="Arial"/>
          <w:sz w:val="22"/>
          <w:szCs w:val="22"/>
        </w:rPr>
      </w:pPr>
    </w:p>
    <w:p w14:paraId="117AE463" w14:textId="77777777" w:rsidR="000A2BD1" w:rsidRPr="00A841C9" w:rsidRDefault="000A2BD1" w:rsidP="00DA4EB8">
      <w:pPr>
        <w:jc w:val="both"/>
        <w:rPr>
          <w:rFonts w:ascii="Arial" w:hAnsi="Arial" w:cs="Arial"/>
          <w:sz w:val="22"/>
          <w:szCs w:val="22"/>
        </w:rPr>
      </w:pPr>
    </w:p>
    <w:p w14:paraId="32985533" w14:textId="77777777" w:rsidR="003F172D" w:rsidRPr="00A841C9" w:rsidRDefault="003F172D" w:rsidP="00DA4EB8">
      <w:pPr>
        <w:jc w:val="both"/>
        <w:rPr>
          <w:rFonts w:ascii="Arial" w:hAnsi="Arial" w:cs="Arial"/>
          <w:sz w:val="22"/>
          <w:szCs w:val="22"/>
        </w:rPr>
      </w:pPr>
    </w:p>
    <w:p w14:paraId="190957F3"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UNIVERSITAS/ INSTITUT/ SEKOLAH TINGGI/ POLITEKNIK/ AKADEMI</w:t>
      </w:r>
    </w:p>
    <w:p w14:paraId="167FD7A0"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w:t>
      </w:r>
    </w:p>
    <w:p w14:paraId="417FE081"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NAMA KOTA KEDUDUKAN PERGURUAN TINGGI</w:t>
      </w:r>
    </w:p>
    <w:p w14:paraId="61D4845C"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TAHUN …………</w:t>
      </w:r>
    </w:p>
    <w:p w14:paraId="30E6B2E9" w14:textId="77777777" w:rsidR="0098761A" w:rsidRPr="00A841C9" w:rsidRDefault="00726868" w:rsidP="00870B8C">
      <w:pPr>
        <w:jc w:val="center"/>
        <w:rPr>
          <w:rFonts w:ascii="Arial" w:hAnsi="Arial" w:cs="Arial"/>
          <w:sz w:val="22"/>
          <w:szCs w:val="22"/>
        </w:rPr>
      </w:pPr>
      <w:r w:rsidRPr="00A841C9">
        <w:rPr>
          <w:rFonts w:ascii="Arial" w:hAnsi="Arial" w:cs="Arial"/>
          <w:sz w:val="22"/>
          <w:szCs w:val="22"/>
        </w:rPr>
        <w:br w:type="page"/>
      </w:r>
      <w:r w:rsidR="0098761A" w:rsidRPr="00A841C9">
        <w:rPr>
          <w:rFonts w:ascii="Arial" w:hAnsi="Arial" w:cs="Arial"/>
          <w:sz w:val="22"/>
          <w:szCs w:val="22"/>
        </w:rPr>
        <w:lastRenderedPageBreak/>
        <w:t>IDENTITAS PENGUSUL</w:t>
      </w:r>
    </w:p>
    <w:p w14:paraId="1D6A674B" w14:textId="77777777" w:rsidR="0098761A" w:rsidRPr="00A841C9" w:rsidRDefault="0098761A" w:rsidP="00DA4EB8">
      <w:pPr>
        <w:jc w:val="both"/>
        <w:rPr>
          <w:rFonts w:ascii="Arial" w:hAnsi="Arial" w:cs="Arial"/>
          <w:sz w:val="22"/>
          <w:szCs w:val="22"/>
        </w:rPr>
      </w:pPr>
    </w:p>
    <w:p w14:paraId="16096923" w14:textId="77777777" w:rsidR="0098761A" w:rsidRPr="00A841C9" w:rsidRDefault="0098761A" w:rsidP="00DA4EB8">
      <w:pPr>
        <w:jc w:val="both"/>
        <w:rPr>
          <w:rFonts w:ascii="Arial" w:hAnsi="Arial" w:cs="Arial"/>
          <w:sz w:val="22"/>
          <w:szCs w:val="22"/>
        </w:rPr>
      </w:pPr>
    </w:p>
    <w:p w14:paraId="021322BC"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Unit Pengelola Program Studi</w:t>
      </w:r>
      <w:r w:rsidR="00870B8C" w:rsidRPr="00A841C9">
        <w:rPr>
          <w:rFonts w:ascii="Arial" w:hAnsi="Arial" w:cs="Arial"/>
          <w:sz w:val="22"/>
          <w:szCs w:val="22"/>
        </w:rPr>
        <w:t xml:space="preserve"> </w:t>
      </w:r>
      <w:r w:rsidR="00870B8C" w:rsidRPr="00A841C9">
        <w:rPr>
          <w:rFonts w:ascii="Arial" w:hAnsi="Arial" w:cs="Arial"/>
          <w:sz w:val="22"/>
          <w:szCs w:val="22"/>
        </w:rPr>
        <w:tab/>
      </w:r>
      <w:r w:rsidRPr="00A841C9">
        <w:rPr>
          <w:rFonts w:ascii="Arial" w:hAnsi="Arial" w:cs="Arial"/>
          <w:sz w:val="22"/>
          <w:szCs w:val="22"/>
        </w:rPr>
        <w:t>: .........................................................</w:t>
      </w:r>
    </w:p>
    <w:p w14:paraId="3328308F" w14:textId="77777777" w:rsidR="00E166D3" w:rsidRPr="00A841C9" w:rsidRDefault="00E166D3" w:rsidP="00DA4EB8">
      <w:pPr>
        <w:jc w:val="both"/>
        <w:rPr>
          <w:rFonts w:ascii="Arial" w:hAnsi="Arial" w:cs="Arial"/>
          <w:sz w:val="22"/>
          <w:szCs w:val="22"/>
        </w:rPr>
      </w:pPr>
    </w:p>
    <w:p w14:paraId="27DBA283"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Perguruan Tinggi</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2FF64DCA" w14:textId="77777777" w:rsidR="00E166D3" w:rsidRPr="00A841C9" w:rsidRDefault="00E166D3" w:rsidP="00DA4EB8">
      <w:pPr>
        <w:jc w:val="both"/>
        <w:rPr>
          <w:rFonts w:ascii="Arial" w:hAnsi="Arial" w:cs="Arial"/>
          <w:sz w:val="22"/>
          <w:szCs w:val="22"/>
        </w:rPr>
      </w:pPr>
    </w:p>
    <w:p w14:paraId="0D9A8848" w14:textId="77777777" w:rsidR="009C5614" w:rsidRPr="00A841C9" w:rsidRDefault="00E166D3" w:rsidP="00DA4EB8">
      <w:pPr>
        <w:jc w:val="both"/>
        <w:rPr>
          <w:rFonts w:ascii="Arial" w:hAnsi="Arial" w:cs="Arial"/>
          <w:sz w:val="22"/>
          <w:szCs w:val="22"/>
        </w:rPr>
      </w:pPr>
      <w:r w:rsidRPr="00A841C9">
        <w:rPr>
          <w:rFonts w:ascii="Arial" w:hAnsi="Arial" w:cs="Arial"/>
          <w:sz w:val="22"/>
          <w:szCs w:val="22"/>
        </w:rPr>
        <w:t xml:space="preserve">Penanggung Jawab Pengisi </w:t>
      </w:r>
    </w:p>
    <w:p w14:paraId="4E53A565" w14:textId="1253A11E" w:rsidR="00E166D3" w:rsidRPr="00A841C9" w:rsidRDefault="00E166D3" w:rsidP="00DA4EB8">
      <w:pPr>
        <w:jc w:val="both"/>
        <w:rPr>
          <w:rFonts w:ascii="Arial" w:hAnsi="Arial" w:cs="Arial"/>
          <w:sz w:val="22"/>
          <w:szCs w:val="22"/>
        </w:rPr>
      </w:pPr>
      <w:r w:rsidRPr="00A841C9">
        <w:rPr>
          <w:rFonts w:ascii="Arial" w:hAnsi="Arial" w:cs="Arial"/>
          <w:sz w:val="22"/>
          <w:szCs w:val="22"/>
        </w:rPr>
        <w:t>Dokumen Kinerja Program Studi</w:t>
      </w:r>
      <w:r w:rsidR="009C5614" w:rsidRPr="00A841C9">
        <w:rPr>
          <w:rFonts w:ascii="Arial" w:hAnsi="Arial" w:cs="Arial"/>
          <w:sz w:val="22"/>
          <w:szCs w:val="22"/>
        </w:rPr>
        <w:tab/>
      </w:r>
      <w:r w:rsidRPr="00A841C9">
        <w:rPr>
          <w:rFonts w:ascii="Arial" w:hAnsi="Arial" w:cs="Arial"/>
          <w:sz w:val="22"/>
          <w:szCs w:val="22"/>
        </w:rPr>
        <w:t>: …......................................................</w:t>
      </w:r>
    </w:p>
    <w:p w14:paraId="79FCE210" w14:textId="5CD62F2B" w:rsidR="00E166D3" w:rsidRPr="00A841C9" w:rsidRDefault="00E166D3" w:rsidP="00DA4EB8">
      <w:pPr>
        <w:jc w:val="both"/>
        <w:rPr>
          <w:rFonts w:ascii="Arial" w:hAnsi="Arial" w:cs="Arial"/>
          <w:sz w:val="22"/>
          <w:szCs w:val="22"/>
        </w:rPr>
      </w:pPr>
      <w:r w:rsidRPr="00A841C9">
        <w:rPr>
          <w:rFonts w:ascii="Arial" w:hAnsi="Arial" w:cs="Arial"/>
          <w:sz w:val="22"/>
          <w:szCs w:val="22"/>
        </w:rPr>
        <w:t>Media Kontak</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 ..........................................................</w:t>
      </w:r>
    </w:p>
    <w:p w14:paraId="75797FDD" w14:textId="77777777" w:rsidR="00E166D3" w:rsidRPr="00A841C9" w:rsidRDefault="00E166D3" w:rsidP="00DA4EB8">
      <w:pPr>
        <w:jc w:val="both"/>
        <w:rPr>
          <w:rFonts w:ascii="Arial" w:hAnsi="Arial" w:cs="Arial"/>
          <w:sz w:val="22"/>
          <w:szCs w:val="22"/>
        </w:rPr>
      </w:pPr>
    </w:p>
    <w:p w14:paraId="512B2B75" w14:textId="77777777" w:rsidR="00E166D3" w:rsidRPr="00A841C9" w:rsidRDefault="00A63691" w:rsidP="00DA4EB8">
      <w:pPr>
        <w:jc w:val="both"/>
        <w:rPr>
          <w:rFonts w:ascii="Arial" w:hAnsi="Arial" w:cs="Arial"/>
          <w:sz w:val="22"/>
          <w:szCs w:val="22"/>
        </w:rPr>
      </w:pPr>
      <w:r w:rsidRPr="00A841C9">
        <w:rPr>
          <w:rFonts w:ascii="Arial" w:hAnsi="Arial" w:cs="Arial"/>
          <w:sz w:val="22"/>
          <w:szCs w:val="22"/>
        </w:rPr>
        <w:t>Program Studi</w:t>
      </w:r>
    </w:p>
    <w:p w14:paraId="002F102F" w14:textId="1FDC7158" w:rsidR="00E166D3" w:rsidRPr="00A841C9" w:rsidRDefault="00E166D3" w:rsidP="00DA4EB8">
      <w:pPr>
        <w:jc w:val="both"/>
        <w:rPr>
          <w:rFonts w:ascii="Arial" w:hAnsi="Arial" w:cs="Arial"/>
          <w:sz w:val="22"/>
          <w:szCs w:val="22"/>
        </w:rPr>
      </w:pPr>
      <w:r w:rsidRPr="00A841C9">
        <w:rPr>
          <w:rFonts w:ascii="Arial" w:hAnsi="Arial" w:cs="Arial"/>
          <w:sz w:val="22"/>
          <w:szCs w:val="22"/>
        </w:rPr>
        <w:t>Nomor SK Pembukaan PS*)</w:t>
      </w:r>
      <w:r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 .........................................................</w:t>
      </w:r>
    </w:p>
    <w:p w14:paraId="288C8509" w14:textId="66F505F2" w:rsidR="00E166D3" w:rsidRPr="00A841C9" w:rsidRDefault="00E166D3" w:rsidP="00DA4EB8">
      <w:pPr>
        <w:jc w:val="both"/>
        <w:rPr>
          <w:rFonts w:ascii="Arial" w:hAnsi="Arial" w:cs="Arial"/>
          <w:sz w:val="22"/>
          <w:szCs w:val="22"/>
        </w:rPr>
      </w:pPr>
      <w:r w:rsidRPr="00A841C9">
        <w:rPr>
          <w:rFonts w:ascii="Arial" w:hAnsi="Arial" w:cs="Arial"/>
          <w:sz w:val="22"/>
          <w:szCs w:val="22"/>
        </w:rPr>
        <w:t>Tanggal SK Pembukaan PS</w:t>
      </w:r>
      <w:r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w:t>
      </w:r>
      <w:r w:rsidR="00870B8C" w:rsidRPr="00A841C9">
        <w:rPr>
          <w:rFonts w:ascii="Arial" w:hAnsi="Arial" w:cs="Arial"/>
          <w:sz w:val="22"/>
          <w:szCs w:val="22"/>
        </w:rPr>
        <w:t xml:space="preserve"> </w:t>
      </w:r>
      <w:r w:rsidRPr="00A841C9">
        <w:rPr>
          <w:rFonts w:ascii="Arial" w:hAnsi="Arial" w:cs="Arial"/>
          <w:sz w:val="22"/>
          <w:szCs w:val="22"/>
        </w:rPr>
        <w:t>.........................................................</w:t>
      </w:r>
    </w:p>
    <w:p w14:paraId="31D87952"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 xml:space="preserve">Pejabat Penandatangan </w:t>
      </w:r>
    </w:p>
    <w:p w14:paraId="58B318DA"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SK Pembukaan PS</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69CD49C5"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Bulan &amp; Tahun Dimulainya</w:t>
      </w:r>
    </w:p>
    <w:p w14:paraId="0393FDF6" w14:textId="60F211F8" w:rsidR="00E166D3" w:rsidRPr="00A841C9" w:rsidRDefault="00E166D3" w:rsidP="00DA4EB8">
      <w:pPr>
        <w:jc w:val="both"/>
        <w:rPr>
          <w:rFonts w:ascii="Arial" w:hAnsi="Arial" w:cs="Arial"/>
          <w:sz w:val="22"/>
          <w:szCs w:val="22"/>
        </w:rPr>
      </w:pPr>
      <w:r w:rsidRPr="00A841C9">
        <w:rPr>
          <w:rFonts w:ascii="Arial" w:hAnsi="Arial" w:cs="Arial"/>
          <w:sz w:val="22"/>
          <w:szCs w:val="22"/>
        </w:rPr>
        <w:t>Penyelenggaraan PS</w:t>
      </w:r>
      <w:r w:rsidRPr="00A841C9">
        <w:rPr>
          <w:rFonts w:ascii="Arial" w:hAnsi="Arial" w:cs="Arial"/>
          <w:sz w:val="22"/>
          <w:szCs w:val="22"/>
        </w:rPr>
        <w:tab/>
      </w:r>
      <w:r w:rsidR="00870B8C"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 .........................................................</w:t>
      </w:r>
    </w:p>
    <w:p w14:paraId="5F826F5A" w14:textId="41A83701" w:rsidR="00E166D3" w:rsidRPr="00A841C9" w:rsidRDefault="00E166D3" w:rsidP="00DA4EB8">
      <w:pPr>
        <w:jc w:val="both"/>
        <w:rPr>
          <w:rFonts w:ascii="Arial" w:hAnsi="Arial" w:cs="Arial"/>
          <w:sz w:val="22"/>
          <w:szCs w:val="22"/>
        </w:rPr>
      </w:pPr>
      <w:r w:rsidRPr="00A841C9">
        <w:rPr>
          <w:rFonts w:ascii="Arial" w:hAnsi="Arial" w:cs="Arial"/>
          <w:sz w:val="22"/>
          <w:szCs w:val="22"/>
        </w:rPr>
        <w:t>Peringkat Akreditasi Terakhir</w:t>
      </w:r>
      <w:r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 ......................................................</w:t>
      </w:r>
      <w:r w:rsidR="00870B8C" w:rsidRPr="00A841C9">
        <w:rPr>
          <w:rFonts w:ascii="Arial" w:hAnsi="Arial" w:cs="Arial"/>
          <w:sz w:val="22"/>
          <w:szCs w:val="22"/>
        </w:rPr>
        <w:t>..</w:t>
      </w:r>
      <w:r w:rsidRPr="00A841C9">
        <w:rPr>
          <w:rFonts w:ascii="Arial" w:hAnsi="Arial" w:cs="Arial"/>
          <w:sz w:val="22"/>
          <w:szCs w:val="22"/>
        </w:rPr>
        <w:t>.</w:t>
      </w:r>
    </w:p>
    <w:p w14:paraId="29F6B73F" w14:textId="6D52E805" w:rsidR="00E166D3" w:rsidRPr="00A841C9" w:rsidRDefault="00E166D3" w:rsidP="00DA4EB8">
      <w:pPr>
        <w:jc w:val="both"/>
        <w:rPr>
          <w:rFonts w:ascii="Arial" w:hAnsi="Arial" w:cs="Arial"/>
          <w:sz w:val="22"/>
          <w:szCs w:val="22"/>
        </w:rPr>
      </w:pPr>
      <w:r w:rsidRPr="00A841C9">
        <w:rPr>
          <w:rFonts w:ascii="Arial" w:hAnsi="Arial" w:cs="Arial"/>
          <w:sz w:val="22"/>
          <w:szCs w:val="22"/>
        </w:rPr>
        <w:t>Nomor SK Akreditasi</w:t>
      </w:r>
      <w:r w:rsidRPr="00A841C9">
        <w:rPr>
          <w:rFonts w:ascii="Arial" w:hAnsi="Arial" w:cs="Arial"/>
          <w:sz w:val="22"/>
          <w:szCs w:val="22"/>
        </w:rPr>
        <w:tab/>
      </w:r>
      <w:r w:rsidR="00870B8C"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w:t>
      </w:r>
      <w:r w:rsidR="00870B8C" w:rsidRPr="00A841C9">
        <w:rPr>
          <w:rFonts w:ascii="Arial" w:hAnsi="Arial" w:cs="Arial"/>
          <w:sz w:val="22"/>
          <w:szCs w:val="22"/>
        </w:rPr>
        <w:t xml:space="preserve"> </w:t>
      </w:r>
      <w:r w:rsidRPr="00A841C9">
        <w:rPr>
          <w:rFonts w:ascii="Arial" w:hAnsi="Arial" w:cs="Arial"/>
          <w:sz w:val="22"/>
          <w:szCs w:val="22"/>
        </w:rPr>
        <w:t>.........................................................</w:t>
      </w:r>
    </w:p>
    <w:p w14:paraId="78E0C6C6"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Tanggal SK Akreditasi</w:t>
      </w:r>
      <w:r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6236806E" w14:textId="77777777" w:rsidR="00E166D3" w:rsidRPr="00A841C9" w:rsidRDefault="00E166D3" w:rsidP="00DA4EB8">
      <w:pPr>
        <w:jc w:val="both"/>
        <w:rPr>
          <w:rFonts w:ascii="Arial" w:hAnsi="Arial" w:cs="Arial"/>
          <w:sz w:val="22"/>
          <w:szCs w:val="22"/>
        </w:rPr>
      </w:pPr>
    </w:p>
    <w:p w14:paraId="5FE9E861"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Alamat PS</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2B84CB13"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ab/>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t xml:space="preserve">  </w:t>
      </w:r>
      <w:r w:rsidRPr="00A841C9">
        <w:rPr>
          <w:rFonts w:ascii="Arial" w:hAnsi="Arial" w:cs="Arial"/>
          <w:sz w:val="22"/>
          <w:szCs w:val="22"/>
        </w:rPr>
        <w:t>.........................................................</w:t>
      </w:r>
    </w:p>
    <w:p w14:paraId="206F58B8"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No. Telepon PS</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6AAB42E3" w14:textId="35B64310" w:rsidR="00E166D3" w:rsidRPr="00A841C9" w:rsidRDefault="00E166D3" w:rsidP="00DA4EB8">
      <w:pPr>
        <w:jc w:val="both"/>
        <w:rPr>
          <w:rFonts w:ascii="Arial" w:hAnsi="Arial" w:cs="Arial"/>
          <w:sz w:val="22"/>
          <w:szCs w:val="22"/>
        </w:rPr>
      </w:pPr>
      <w:r w:rsidRPr="00A841C9">
        <w:rPr>
          <w:rFonts w:ascii="Arial" w:hAnsi="Arial" w:cs="Arial"/>
          <w:sz w:val="22"/>
          <w:szCs w:val="22"/>
        </w:rPr>
        <w:t xml:space="preserve">No. </w:t>
      </w:r>
      <w:r w:rsidR="008E6C53" w:rsidRPr="00A841C9">
        <w:rPr>
          <w:rFonts w:ascii="Arial" w:hAnsi="Arial" w:cs="Arial"/>
          <w:sz w:val="22"/>
          <w:szCs w:val="22"/>
        </w:rPr>
        <w:t>Faksimile</w:t>
      </w:r>
      <w:r w:rsidRPr="00A841C9">
        <w:rPr>
          <w:rFonts w:ascii="Arial" w:hAnsi="Arial" w:cs="Arial"/>
          <w:sz w:val="22"/>
          <w:szCs w:val="22"/>
        </w:rPr>
        <w:t xml:space="preserve"> PS</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4731F992" w14:textId="77777777" w:rsidR="00E166D3" w:rsidRPr="00A841C9" w:rsidRDefault="00E166D3" w:rsidP="00DA4EB8">
      <w:pPr>
        <w:jc w:val="both"/>
        <w:rPr>
          <w:rFonts w:ascii="Arial" w:hAnsi="Arial" w:cs="Arial"/>
          <w:sz w:val="22"/>
          <w:szCs w:val="22"/>
        </w:rPr>
      </w:pPr>
    </w:p>
    <w:p w14:paraId="63404096" w14:textId="77777777" w:rsidR="00E166D3" w:rsidRPr="00A841C9" w:rsidRDefault="00E166D3" w:rsidP="00DA4EB8">
      <w:pPr>
        <w:jc w:val="both"/>
        <w:rPr>
          <w:rFonts w:ascii="Arial" w:hAnsi="Arial" w:cs="Arial"/>
          <w:sz w:val="22"/>
          <w:szCs w:val="22"/>
        </w:rPr>
      </w:pPr>
    </w:p>
    <w:p w14:paraId="32FA9F92"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Laman dan Surel (</w:t>
      </w:r>
      <w:r w:rsidRPr="00A841C9">
        <w:rPr>
          <w:rFonts w:ascii="Arial" w:hAnsi="Arial" w:cs="Arial"/>
          <w:i/>
          <w:sz w:val="22"/>
          <w:szCs w:val="22"/>
        </w:rPr>
        <w:t>Homepage</w:t>
      </w:r>
      <w:r w:rsidRPr="00A841C9">
        <w:rPr>
          <w:rFonts w:ascii="Arial" w:hAnsi="Arial" w:cs="Arial"/>
          <w:sz w:val="22"/>
          <w:szCs w:val="22"/>
        </w:rPr>
        <w:t xml:space="preserve"> dan </w:t>
      </w:r>
      <w:r w:rsidRPr="00A841C9">
        <w:rPr>
          <w:rFonts w:ascii="Arial" w:hAnsi="Arial" w:cs="Arial"/>
          <w:i/>
          <w:sz w:val="22"/>
          <w:szCs w:val="22"/>
        </w:rPr>
        <w:t>E-mail</w:t>
      </w:r>
      <w:r w:rsidRPr="00A841C9">
        <w:rPr>
          <w:rFonts w:ascii="Arial" w:hAnsi="Arial" w:cs="Arial"/>
          <w:sz w:val="22"/>
          <w:szCs w:val="22"/>
        </w:rPr>
        <w:t>) PS: ........................................</w:t>
      </w:r>
    </w:p>
    <w:p w14:paraId="53C87F27" w14:textId="77777777" w:rsidR="00A63691" w:rsidRPr="00A841C9" w:rsidRDefault="00A63691" w:rsidP="00DA4EB8">
      <w:pPr>
        <w:jc w:val="both"/>
        <w:rPr>
          <w:rFonts w:ascii="Arial" w:hAnsi="Arial" w:cs="Arial"/>
          <w:sz w:val="22"/>
          <w:szCs w:val="22"/>
        </w:rPr>
      </w:pPr>
    </w:p>
    <w:p w14:paraId="4DC2D036" w14:textId="77777777" w:rsidR="00A63691" w:rsidRPr="00A841C9" w:rsidRDefault="00A63691" w:rsidP="00DA4EB8">
      <w:pPr>
        <w:jc w:val="both"/>
        <w:rPr>
          <w:rFonts w:ascii="Arial" w:hAnsi="Arial" w:cs="Arial"/>
          <w:sz w:val="22"/>
          <w:szCs w:val="22"/>
        </w:rPr>
      </w:pPr>
    </w:p>
    <w:p w14:paraId="45BA87AD" w14:textId="77777777" w:rsidR="00A63691" w:rsidRPr="00A841C9" w:rsidRDefault="00A63691" w:rsidP="00DA4EB8">
      <w:pPr>
        <w:jc w:val="both"/>
        <w:rPr>
          <w:rFonts w:ascii="Arial" w:hAnsi="Arial" w:cs="Arial"/>
          <w:sz w:val="22"/>
          <w:szCs w:val="22"/>
        </w:rPr>
      </w:pPr>
    </w:p>
    <w:p w14:paraId="1FF3CC72" w14:textId="77777777" w:rsidR="00A63691" w:rsidRPr="00A841C9" w:rsidRDefault="00A63691" w:rsidP="00DA4EB8">
      <w:pPr>
        <w:jc w:val="both"/>
        <w:rPr>
          <w:rFonts w:ascii="Arial" w:hAnsi="Arial" w:cs="Arial"/>
          <w:sz w:val="22"/>
          <w:szCs w:val="22"/>
        </w:rPr>
      </w:pPr>
    </w:p>
    <w:p w14:paraId="66F6E7A9" w14:textId="77777777" w:rsidR="00A63691" w:rsidRPr="00A841C9" w:rsidRDefault="00A63691" w:rsidP="00DA4EB8">
      <w:pPr>
        <w:jc w:val="both"/>
        <w:rPr>
          <w:rFonts w:ascii="Arial" w:hAnsi="Arial" w:cs="Arial"/>
          <w:sz w:val="22"/>
          <w:szCs w:val="22"/>
        </w:rPr>
      </w:pPr>
    </w:p>
    <w:p w14:paraId="29222BB7" w14:textId="77777777" w:rsidR="00A63691" w:rsidRPr="00A841C9" w:rsidRDefault="00A63691" w:rsidP="00DA4EB8">
      <w:pPr>
        <w:jc w:val="both"/>
        <w:rPr>
          <w:rFonts w:ascii="Arial" w:hAnsi="Arial" w:cs="Arial"/>
          <w:sz w:val="22"/>
          <w:szCs w:val="22"/>
        </w:rPr>
      </w:pPr>
    </w:p>
    <w:p w14:paraId="1EF3E5D9" w14:textId="77777777" w:rsidR="00A63691" w:rsidRPr="00A841C9" w:rsidRDefault="00A63691" w:rsidP="00DA4EB8">
      <w:pPr>
        <w:jc w:val="both"/>
        <w:rPr>
          <w:rFonts w:ascii="Arial" w:hAnsi="Arial" w:cs="Arial"/>
          <w:sz w:val="22"/>
          <w:szCs w:val="22"/>
        </w:rPr>
      </w:pPr>
    </w:p>
    <w:p w14:paraId="0DC56B8F" w14:textId="77777777" w:rsidR="00A63691" w:rsidRPr="00A841C9" w:rsidRDefault="00A63691" w:rsidP="00DA4EB8">
      <w:pPr>
        <w:jc w:val="both"/>
        <w:rPr>
          <w:rFonts w:ascii="Arial" w:hAnsi="Arial" w:cs="Arial"/>
          <w:sz w:val="22"/>
          <w:szCs w:val="22"/>
        </w:rPr>
      </w:pPr>
    </w:p>
    <w:p w14:paraId="69BC097D" w14:textId="77777777" w:rsidR="00A63691" w:rsidRPr="00A841C9" w:rsidRDefault="00A63691" w:rsidP="00DA4EB8">
      <w:pPr>
        <w:jc w:val="both"/>
        <w:rPr>
          <w:rFonts w:ascii="Arial" w:hAnsi="Arial" w:cs="Arial"/>
          <w:sz w:val="22"/>
          <w:szCs w:val="22"/>
        </w:rPr>
      </w:pPr>
    </w:p>
    <w:p w14:paraId="6DC4F79E" w14:textId="77777777" w:rsidR="00A63691" w:rsidRPr="00A841C9" w:rsidRDefault="00A63691" w:rsidP="00DA4EB8">
      <w:pPr>
        <w:jc w:val="both"/>
        <w:rPr>
          <w:rFonts w:ascii="Arial" w:hAnsi="Arial" w:cs="Arial"/>
          <w:sz w:val="22"/>
          <w:szCs w:val="22"/>
        </w:rPr>
      </w:pPr>
    </w:p>
    <w:p w14:paraId="385C683A" w14:textId="77777777" w:rsidR="00A63691" w:rsidRPr="00A841C9" w:rsidRDefault="00A63691" w:rsidP="00DA4EB8">
      <w:pPr>
        <w:jc w:val="both"/>
        <w:rPr>
          <w:rFonts w:ascii="Arial" w:hAnsi="Arial" w:cs="Arial"/>
          <w:sz w:val="22"/>
          <w:szCs w:val="22"/>
        </w:rPr>
      </w:pPr>
    </w:p>
    <w:p w14:paraId="4C174E6A" w14:textId="77777777" w:rsidR="00A63691" w:rsidRPr="00A841C9" w:rsidRDefault="00A63691" w:rsidP="00DA4EB8">
      <w:pPr>
        <w:jc w:val="both"/>
        <w:rPr>
          <w:rFonts w:ascii="Arial" w:hAnsi="Arial" w:cs="Arial"/>
          <w:sz w:val="22"/>
          <w:szCs w:val="22"/>
        </w:rPr>
      </w:pPr>
    </w:p>
    <w:p w14:paraId="35280E14" w14:textId="77777777" w:rsidR="00A63691" w:rsidRPr="00A841C9" w:rsidRDefault="00A63691" w:rsidP="00DA4EB8">
      <w:pPr>
        <w:jc w:val="both"/>
        <w:rPr>
          <w:rFonts w:ascii="Arial" w:hAnsi="Arial" w:cs="Arial"/>
          <w:sz w:val="22"/>
          <w:szCs w:val="22"/>
        </w:rPr>
      </w:pPr>
    </w:p>
    <w:p w14:paraId="5CB0D960" w14:textId="77777777" w:rsidR="00A63691" w:rsidRPr="00A841C9" w:rsidRDefault="00A63691" w:rsidP="00DA4EB8">
      <w:pPr>
        <w:jc w:val="both"/>
        <w:rPr>
          <w:rFonts w:ascii="Arial" w:hAnsi="Arial" w:cs="Arial"/>
          <w:sz w:val="22"/>
          <w:szCs w:val="22"/>
        </w:rPr>
      </w:pPr>
    </w:p>
    <w:p w14:paraId="079015FD" w14:textId="77777777" w:rsidR="00E166D3" w:rsidRPr="00A841C9" w:rsidRDefault="00A63691" w:rsidP="00DA4EB8">
      <w:pPr>
        <w:jc w:val="both"/>
        <w:rPr>
          <w:rFonts w:ascii="Arial" w:hAnsi="Arial" w:cs="Arial"/>
          <w:sz w:val="22"/>
          <w:szCs w:val="22"/>
        </w:rPr>
      </w:pPr>
      <w:r w:rsidRPr="00A841C9">
        <w:rPr>
          <w:rFonts w:ascii="Arial" w:hAnsi="Arial" w:cs="Arial"/>
          <w:sz w:val="22"/>
          <w:szCs w:val="22"/>
          <w:vertAlign w:val="superscript"/>
        </w:rPr>
        <w:t>*</w:t>
      </w:r>
      <w:r w:rsidR="00E166D3" w:rsidRPr="00A841C9">
        <w:rPr>
          <w:rFonts w:ascii="Arial" w:hAnsi="Arial" w:cs="Arial"/>
          <w:sz w:val="22"/>
          <w:szCs w:val="22"/>
          <w:vertAlign w:val="superscript"/>
        </w:rPr>
        <w:t>)</w:t>
      </w:r>
      <w:r w:rsidR="00E166D3" w:rsidRPr="00A841C9">
        <w:rPr>
          <w:rFonts w:ascii="Arial" w:hAnsi="Arial" w:cs="Arial"/>
          <w:sz w:val="22"/>
          <w:szCs w:val="22"/>
        </w:rPr>
        <w:t xml:space="preserve"> Lampirkan fotokopi SK Pembukaan Program Studi</w:t>
      </w:r>
    </w:p>
    <w:p w14:paraId="3DA843C8" w14:textId="77777777" w:rsidR="0098761A" w:rsidRPr="00A841C9" w:rsidRDefault="0098761A" w:rsidP="00DA4EB8">
      <w:pPr>
        <w:jc w:val="both"/>
        <w:rPr>
          <w:rFonts w:ascii="Arial" w:hAnsi="Arial" w:cs="Arial"/>
          <w:sz w:val="22"/>
          <w:szCs w:val="22"/>
        </w:rPr>
      </w:pPr>
    </w:p>
    <w:p w14:paraId="6450DCF3" w14:textId="77777777" w:rsidR="0018137A" w:rsidRPr="00A841C9" w:rsidRDefault="0018137A" w:rsidP="00870B8C">
      <w:pPr>
        <w:jc w:val="center"/>
        <w:rPr>
          <w:rFonts w:ascii="Arial" w:hAnsi="Arial" w:cs="Arial"/>
          <w:sz w:val="22"/>
          <w:szCs w:val="22"/>
        </w:rPr>
      </w:pPr>
    </w:p>
    <w:p w14:paraId="68872315" w14:textId="77777777" w:rsidR="0018137A" w:rsidRPr="00A841C9" w:rsidRDefault="0018137A" w:rsidP="00870B8C">
      <w:pPr>
        <w:jc w:val="center"/>
        <w:rPr>
          <w:rFonts w:ascii="Arial" w:hAnsi="Arial" w:cs="Arial"/>
          <w:sz w:val="22"/>
          <w:szCs w:val="22"/>
        </w:rPr>
      </w:pPr>
    </w:p>
    <w:p w14:paraId="46940A6B" w14:textId="77777777" w:rsidR="0018137A" w:rsidRPr="00A841C9" w:rsidRDefault="0018137A" w:rsidP="00870B8C">
      <w:pPr>
        <w:jc w:val="center"/>
        <w:rPr>
          <w:rFonts w:ascii="Arial" w:hAnsi="Arial" w:cs="Arial"/>
          <w:sz w:val="22"/>
          <w:szCs w:val="22"/>
        </w:rPr>
      </w:pPr>
    </w:p>
    <w:p w14:paraId="681B1F72" w14:textId="77777777" w:rsidR="0018137A" w:rsidRPr="00A841C9" w:rsidRDefault="0018137A" w:rsidP="00870B8C">
      <w:pPr>
        <w:jc w:val="center"/>
        <w:rPr>
          <w:rFonts w:ascii="Arial" w:hAnsi="Arial" w:cs="Arial"/>
          <w:sz w:val="22"/>
          <w:szCs w:val="22"/>
        </w:rPr>
      </w:pPr>
    </w:p>
    <w:p w14:paraId="4C706455" w14:textId="77777777" w:rsidR="0018137A" w:rsidRPr="00A841C9" w:rsidRDefault="0018137A" w:rsidP="00870B8C">
      <w:pPr>
        <w:jc w:val="center"/>
        <w:rPr>
          <w:rFonts w:ascii="Arial" w:hAnsi="Arial" w:cs="Arial"/>
          <w:sz w:val="22"/>
          <w:szCs w:val="22"/>
        </w:rPr>
      </w:pPr>
    </w:p>
    <w:p w14:paraId="5D28BFB7" w14:textId="77777777" w:rsidR="0018137A" w:rsidRPr="00A841C9" w:rsidRDefault="0018137A" w:rsidP="00870B8C">
      <w:pPr>
        <w:jc w:val="center"/>
        <w:rPr>
          <w:rFonts w:ascii="Arial" w:hAnsi="Arial" w:cs="Arial"/>
          <w:sz w:val="22"/>
          <w:szCs w:val="22"/>
        </w:rPr>
      </w:pPr>
    </w:p>
    <w:p w14:paraId="7B3D2452" w14:textId="0EC60133" w:rsidR="0098761A" w:rsidRPr="00A841C9" w:rsidRDefault="0098761A" w:rsidP="00870B8C">
      <w:pPr>
        <w:jc w:val="center"/>
        <w:rPr>
          <w:rFonts w:ascii="Arial" w:hAnsi="Arial" w:cs="Arial"/>
          <w:sz w:val="22"/>
          <w:szCs w:val="22"/>
        </w:rPr>
      </w:pPr>
      <w:r w:rsidRPr="00A841C9">
        <w:rPr>
          <w:rFonts w:ascii="Arial" w:hAnsi="Arial" w:cs="Arial"/>
          <w:sz w:val="22"/>
          <w:szCs w:val="22"/>
        </w:rPr>
        <w:lastRenderedPageBreak/>
        <w:t>IDENTITAS TIM PENYUSUN</w:t>
      </w:r>
    </w:p>
    <w:p w14:paraId="73A767BB"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LAPORAN EVALUASI DIRI</w:t>
      </w:r>
    </w:p>
    <w:p w14:paraId="78435A34" w14:textId="77777777" w:rsidR="0098761A" w:rsidRPr="00A841C9" w:rsidRDefault="0098761A" w:rsidP="00DA4EB8">
      <w:pPr>
        <w:jc w:val="both"/>
        <w:rPr>
          <w:rFonts w:ascii="Arial" w:hAnsi="Arial" w:cs="Arial"/>
          <w:sz w:val="22"/>
          <w:szCs w:val="22"/>
        </w:rPr>
      </w:pPr>
    </w:p>
    <w:p w14:paraId="4AE88509" w14:textId="77777777" w:rsidR="0098761A" w:rsidRPr="00A841C9" w:rsidRDefault="0098761A" w:rsidP="00DA4EB8">
      <w:pPr>
        <w:jc w:val="both"/>
        <w:rPr>
          <w:rFonts w:ascii="Arial" w:hAnsi="Arial" w:cs="Arial"/>
          <w:sz w:val="22"/>
          <w:szCs w:val="22"/>
        </w:rPr>
      </w:pPr>
    </w:p>
    <w:p w14:paraId="554485C2"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Nama</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40CC3500"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NIDN/NIDK/NUP</w:t>
      </w:r>
      <w:r w:rsidRPr="00A841C9">
        <w:rPr>
          <w:rFonts w:ascii="Arial" w:hAnsi="Arial" w:cs="Arial"/>
          <w:sz w:val="22"/>
          <w:szCs w:val="22"/>
        </w:rPr>
        <w:tab/>
      </w:r>
      <w:r w:rsidRPr="00A841C9">
        <w:rPr>
          <w:rFonts w:ascii="Arial" w:hAnsi="Arial" w:cs="Arial"/>
          <w:sz w:val="22"/>
          <w:szCs w:val="22"/>
        </w:rPr>
        <w:tab/>
        <w:t>:  ......................................................................</w:t>
      </w:r>
    </w:p>
    <w:p w14:paraId="751A0C73"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Jabatan</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035C949D"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841C9">
        <w:rPr>
          <w:rFonts w:ascii="Arial" w:hAnsi="Arial" w:cs="Arial"/>
          <w:sz w:val="22"/>
          <w:szCs w:val="22"/>
        </w:rPr>
        <w:t>Tanggal Pengisian</w:t>
      </w:r>
      <w:r w:rsidRPr="00A841C9">
        <w:rPr>
          <w:rFonts w:ascii="Arial" w:hAnsi="Arial" w:cs="Arial"/>
          <w:sz w:val="22"/>
          <w:szCs w:val="22"/>
        </w:rPr>
        <w:tab/>
      </w:r>
      <w:r w:rsidRPr="00A841C9">
        <w:rPr>
          <w:rFonts w:ascii="Arial" w:hAnsi="Arial" w:cs="Arial"/>
          <w:sz w:val="22"/>
          <w:szCs w:val="22"/>
        </w:rPr>
        <w:tab/>
        <w:t xml:space="preserve">:  </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p>
    <w:p w14:paraId="11BDEFD4" w14:textId="7F4FC68A" w:rsidR="0098761A" w:rsidRPr="00A841C9" w:rsidRDefault="00940A13" w:rsidP="00DA4EB8">
      <w:pPr>
        <w:jc w:val="both"/>
        <w:rPr>
          <w:rFonts w:ascii="Arial" w:hAnsi="Arial" w:cs="Arial"/>
          <w:sz w:val="22"/>
          <w:szCs w:val="22"/>
        </w:rPr>
      </w:pPr>
      <w:r w:rsidRPr="00A841C9">
        <w:rPr>
          <w:rFonts w:ascii="Arial" w:hAnsi="Arial" w:cs="Arial"/>
          <w:sz w:val="22"/>
          <w:szCs w:val="22"/>
        </w:rPr>
        <w:t>T</w:t>
      </w:r>
      <w:r w:rsidR="0098761A" w:rsidRPr="00A841C9">
        <w:rPr>
          <w:rFonts w:ascii="Arial" w:hAnsi="Arial" w:cs="Arial"/>
          <w:sz w:val="22"/>
          <w:szCs w:val="22"/>
        </w:rPr>
        <w:t>anda Tangan</w:t>
      </w:r>
      <w:r w:rsidR="0098761A" w:rsidRPr="00A841C9">
        <w:rPr>
          <w:rFonts w:ascii="Arial" w:hAnsi="Arial" w:cs="Arial"/>
          <w:sz w:val="22"/>
          <w:szCs w:val="22"/>
        </w:rPr>
        <w:tab/>
      </w:r>
      <w:r w:rsidR="0098761A" w:rsidRPr="00A841C9">
        <w:rPr>
          <w:rFonts w:ascii="Arial" w:hAnsi="Arial" w:cs="Arial"/>
          <w:sz w:val="22"/>
          <w:szCs w:val="22"/>
        </w:rPr>
        <w:tab/>
      </w:r>
      <w:r w:rsidR="0018137A" w:rsidRPr="00A841C9">
        <w:rPr>
          <w:rFonts w:ascii="Arial" w:hAnsi="Arial" w:cs="Arial"/>
          <w:sz w:val="22"/>
          <w:szCs w:val="22"/>
        </w:rPr>
        <w:tab/>
      </w:r>
      <w:r w:rsidR="0098761A" w:rsidRPr="00A841C9">
        <w:rPr>
          <w:rFonts w:ascii="Arial" w:hAnsi="Arial" w:cs="Arial"/>
          <w:sz w:val="22"/>
          <w:szCs w:val="22"/>
        </w:rPr>
        <w:t xml:space="preserve">:  </w:t>
      </w:r>
    </w:p>
    <w:p w14:paraId="3EA6529C" w14:textId="77777777" w:rsidR="0098761A" w:rsidRPr="00A841C9" w:rsidRDefault="0098761A" w:rsidP="00DA4EB8">
      <w:pPr>
        <w:jc w:val="both"/>
        <w:rPr>
          <w:rFonts w:ascii="Arial" w:hAnsi="Arial" w:cs="Arial"/>
          <w:sz w:val="22"/>
          <w:szCs w:val="22"/>
        </w:rPr>
      </w:pPr>
    </w:p>
    <w:p w14:paraId="0DBC062A" w14:textId="77777777" w:rsidR="0098761A" w:rsidRPr="00A841C9" w:rsidRDefault="0098761A" w:rsidP="00DA4EB8">
      <w:pPr>
        <w:jc w:val="both"/>
        <w:rPr>
          <w:rFonts w:ascii="Arial" w:hAnsi="Arial" w:cs="Arial"/>
          <w:sz w:val="22"/>
          <w:szCs w:val="22"/>
        </w:rPr>
      </w:pPr>
    </w:p>
    <w:p w14:paraId="0145246C"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Nama</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5492E853"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NIDN/NIDK/NUP</w:t>
      </w:r>
      <w:r w:rsidRPr="00A841C9">
        <w:rPr>
          <w:rFonts w:ascii="Arial" w:hAnsi="Arial" w:cs="Arial"/>
          <w:sz w:val="22"/>
          <w:szCs w:val="22"/>
        </w:rPr>
        <w:tab/>
      </w:r>
      <w:r w:rsidRPr="00A841C9">
        <w:rPr>
          <w:rFonts w:ascii="Arial" w:hAnsi="Arial" w:cs="Arial"/>
          <w:sz w:val="22"/>
          <w:szCs w:val="22"/>
        </w:rPr>
        <w:tab/>
        <w:t>:  ......................................................................</w:t>
      </w:r>
    </w:p>
    <w:p w14:paraId="22E78E9F"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Jabatan</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2857403B"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841C9">
        <w:rPr>
          <w:rFonts w:ascii="Arial" w:hAnsi="Arial" w:cs="Arial"/>
          <w:sz w:val="22"/>
          <w:szCs w:val="22"/>
        </w:rPr>
        <w:t>Tanggal Pengisian</w:t>
      </w:r>
      <w:r w:rsidRPr="00A841C9">
        <w:rPr>
          <w:rFonts w:ascii="Arial" w:hAnsi="Arial" w:cs="Arial"/>
          <w:sz w:val="22"/>
          <w:szCs w:val="22"/>
        </w:rPr>
        <w:tab/>
      </w:r>
      <w:r w:rsidRPr="00A841C9">
        <w:rPr>
          <w:rFonts w:ascii="Arial" w:hAnsi="Arial" w:cs="Arial"/>
          <w:sz w:val="22"/>
          <w:szCs w:val="22"/>
        </w:rPr>
        <w:tab/>
        <w:t xml:space="preserve">:  </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p>
    <w:p w14:paraId="3647E270" w14:textId="32808E06" w:rsidR="0098761A" w:rsidRPr="00A841C9" w:rsidRDefault="0098761A" w:rsidP="00DA4EB8">
      <w:pPr>
        <w:jc w:val="both"/>
        <w:rPr>
          <w:rFonts w:ascii="Arial" w:hAnsi="Arial" w:cs="Arial"/>
          <w:sz w:val="22"/>
          <w:szCs w:val="22"/>
        </w:rPr>
      </w:pPr>
      <w:r w:rsidRPr="00A841C9">
        <w:rPr>
          <w:rFonts w:ascii="Arial" w:hAnsi="Arial" w:cs="Arial"/>
          <w:sz w:val="22"/>
          <w:szCs w:val="22"/>
        </w:rPr>
        <w:t>Tanda Tangan</w:t>
      </w:r>
      <w:r w:rsidRPr="00A841C9">
        <w:rPr>
          <w:rFonts w:ascii="Arial" w:hAnsi="Arial" w:cs="Arial"/>
          <w:sz w:val="22"/>
          <w:szCs w:val="22"/>
        </w:rPr>
        <w:tab/>
      </w:r>
      <w:r w:rsidRPr="00A841C9">
        <w:rPr>
          <w:rFonts w:ascii="Arial" w:hAnsi="Arial" w:cs="Arial"/>
          <w:sz w:val="22"/>
          <w:szCs w:val="22"/>
        </w:rPr>
        <w:tab/>
      </w:r>
      <w:r w:rsidR="0018137A" w:rsidRPr="00A841C9">
        <w:rPr>
          <w:rFonts w:ascii="Arial" w:hAnsi="Arial" w:cs="Arial"/>
          <w:sz w:val="22"/>
          <w:szCs w:val="22"/>
        </w:rPr>
        <w:tab/>
      </w:r>
      <w:r w:rsidRPr="00A841C9">
        <w:rPr>
          <w:rFonts w:ascii="Arial" w:hAnsi="Arial" w:cs="Arial"/>
          <w:sz w:val="22"/>
          <w:szCs w:val="22"/>
        </w:rPr>
        <w:t xml:space="preserve">:  </w:t>
      </w:r>
    </w:p>
    <w:p w14:paraId="7EC6B5B4" w14:textId="77777777" w:rsidR="0098761A" w:rsidRPr="00A841C9" w:rsidRDefault="0098761A" w:rsidP="00DA4EB8">
      <w:pPr>
        <w:jc w:val="both"/>
        <w:rPr>
          <w:rFonts w:ascii="Arial" w:hAnsi="Arial" w:cs="Arial"/>
          <w:sz w:val="22"/>
          <w:szCs w:val="22"/>
        </w:rPr>
      </w:pPr>
    </w:p>
    <w:p w14:paraId="2835C47C" w14:textId="77777777" w:rsidR="0098761A" w:rsidRPr="00A841C9" w:rsidRDefault="0098761A" w:rsidP="00DA4EB8">
      <w:pPr>
        <w:jc w:val="both"/>
        <w:rPr>
          <w:rFonts w:ascii="Arial" w:hAnsi="Arial" w:cs="Arial"/>
          <w:sz w:val="22"/>
          <w:szCs w:val="22"/>
        </w:rPr>
      </w:pPr>
    </w:p>
    <w:p w14:paraId="31BF99E5"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Nama</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1E7FBFA8"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NIDN/NIDK/NUP</w:t>
      </w:r>
      <w:r w:rsidRPr="00A841C9">
        <w:rPr>
          <w:rFonts w:ascii="Arial" w:hAnsi="Arial" w:cs="Arial"/>
          <w:sz w:val="22"/>
          <w:szCs w:val="22"/>
        </w:rPr>
        <w:tab/>
      </w:r>
      <w:r w:rsidRPr="00A841C9">
        <w:rPr>
          <w:rFonts w:ascii="Arial" w:hAnsi="Arial" w:cs="Arial"/>
          <w:sz w:val="22"/>
          <w:szCs w:val="22"/>
        </w:rPr>
        <w:tab/>
        <w:t>:  ......................................................................</w:t>
      </w:r>
    </w:p>
    <w:p w14:paraId="25E8653A"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Jabatan</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5F8029B3"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841C9">
        <w:rPr>
          <w:rFonts w:ascii="Arial" w:hAnsi="Arial" w:cs="Arial"/>
          <w:sz w:val="22"/>
          <w:szCs w:val="22"/>
        </w:rPr>
        <w:t>Tanggal Pengisian</w:t>
      </w:r>
      <w:r w:rsidRPr="00A841C9">
        <w:rPr>
          <w:rFonts w:ascii="Arial" w:hAnsi="Arial" w:cs="Arial"/>
          <w:sz w:val="22"/>
          <w:szCs w:val="22"/>
        </w:rPr>
        <w:tab/>
      </w:r>
      <w:r w:rsidRPr="00A841C9">
        <w:rPr>
          <w:rFonts w:ascii="Arial" w:hAnsi="Arial" w:cs="Arial"/>
          <w:sz w:val="22"/>
          <w:szCs w:val="22"/>
        </w:rPr>
        <w:tab/>
        <w:t xml:space="preserve">:  </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p>
    <w:p w14:paraId="52CCAABE" w14:textId="7D9F7845" w:rsidR="0098761A" w:rsidRPr="00A841C9" w:rsidRDefault="0098761A" w:rsidP="00DA4EB8">
      <w:pPr>
        <w:jc w:val="both"/>
        <w:rPr>
          <w:rFonts w:ascii="Arial" w:hAnsi="Arial" w:cs="Arial"/>
          <w:sz w:val="22"/>
          <w:szCs w:val="22"/>
        </w:rPr>
      </w:pPr>
      <w:r w:rsidRPr="00A841C9">
        <w:rPr>
          <w:rFonts w:ascii="Arial" w:hAnsi="Arial" w:cs="Arial"/>
          <w:sz w:val="22"/>
          <w:szCs w:val="22"/>
        </w:rPr>
        <w:t>Tanda Tangan</w:t>
      </w:r>
      <w:r w:rsidRPr="00A841C9">
        <w:rPr>
          <w:rFonts w:ascii="Arial" w:hAnsi="Arial" w:cs="Arial"/>
          <w:sz w:val="22"/>
          <w:szCs w:val="22"/>
        </w:rPr>
        <w:tab/>
      </w:r>
      <w:r w:rsidRPr="00A841C9">
        <w:rPr>
          <w:rFonts w:ascii="Arial" w:hAnsi="Arial" w:cs="Arial"/>
          <w:sz w:val="22"/>
          <w:szCs w:val="22"/>
        </w:rPr>
        <w:tab/>
      </w:r>
      <w:r w:rsidR="00FF585C" w:rsidRPr="00A841C9">
        <w:rPr>
          <w:rFonts w:ascii="Arial" w:hAnsi="Arial" w:cs="Arial"/>
          <w:sz w:val="22"/>
          <w:szCs w:val="22"/>
        </w:rPr>
        <w:tab/>
      </w:r>
      <w:r w:rsidRPr="00A841C9">
        <w:rPr>
          <w:rFonts w:ascii="Arial" w:hAnsi="Arial" w:cs="Arial"/>
          <w:sz w:val="22"/>
          <w:szCs w:val="22"/>
        </w:rPr>
        <w:t xml:space="preserve">:  </w:t>
      </w:r>
    </w:p>
    <w:p w14:paraId="10BF1863" w14:textId="77777777" w:rsidR="0098761A" w:rsidRPr="00A841C9" w:rsidRDefault="0098761A" w:rsidP="00DA4EB8">
      <w:pPr>
        <w:jc w:val="both"/>
        <w:rPr>
          <w:rFonts w:ascii="Arial" w:hAnsi="Arial" w:cs="Arial"/>
          <w:sz w:val="22"/>
          <w:szCs w:val="22"/>
        </w:rPr>
      </w:pPr>
    </w:p>
    <w:p w14:paraId="0E174DE2" w14:textId="77777777" w:rsidR="0098761A" w:rsidRPr="00A841C9" w:rsidRDefault="0098761A" w:rsidP="00DA4EB8">
      <w:pPr>
        <w:jc w:val="both"/>
        <w:rPr>
          <w:rFonts w:ascii="Arial" w:hAnsi="Arial" w:cs="Arial"/>
          <w:sz w:val="22"/>
          <w:szCs w:val="22"/>
        </w:rPr>
      </w:pPr>
    </w:p>
    <w:p w14:paraId="2F138842"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Nama</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1B5F0573"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NIDN/NIDK/NUP</w:t>
      </w:r>
      <w:r w:rsidRPr="00A841C9">
        <w:rPr>
          <w:rFonts w:ascii="Arial" w:hAnsi="Arial" w:cs="Arial"/>
          <w:sz w:val="22"/>
          <w:szCs w:val="22"/>
        </w:rPr>
        <w:tab/>
      </w:r>
      <w:r w:rsidRPr="00A841C9">
        <w:rPr>
          <w:rFonts w:ascii="Arial" w:hAnsi="Arial" w:cs="Arial"/>
          <w:sz w:val="22"/>
          <w:szCs w:val="22"/>
        </w:rPr>
        <w:tab/>
        <w:t>:  ......................................................................</w:t>
      </w:r>
    </w:p>
    <w:p w14:paraId="2760CC78"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Jabatan</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4790DA34"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841C9">
        <w:rPr>
          <w:rFonts w:ascii="Arial" w:hAnsi="Arial" w:cs="Arial"/>
          <w:sz w:val="22"/>
          <w:szCs w:val="22"/>
        </w:rPr>
        <w:t>Tanggal Pengisian</w:t>
      </w:r>
      <w:r w:rsidRPr="00A841C9">
        <w:rPr>
          <w:rFonts w:ascii="Arial" w:hAnsi="Arial" w:cs="Arial"/>
          <w:sz w:val="22"/>
          <w:szCs w:val="22"/>
        </w:rPr>
        <w:tab/>
      </w:r>
      <w:r w:rsidRPr="00A841C9">
        <w:rPr>
          <w:rFonts w:ascii="Arial" w:hAnsi="Arial" w:cs="Arial"/>
          <w:sz w:val="22"/>
          <w:szCs w:val="22"/>
        </w:rPr>
        <w:tab/>
        <w:t xml:space="preserve">:  </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p>
    <w:p w14:paraId="1B0FE917" w14:textId="69D5E17B" w:rsidR="0098761A" w:rsidRPr="00A841C9" w:rsidRDefault="0098761A" w:rsidP="00DA4EB8">
      <w:pPr>
        <w:jc w:val="both"/>
        <w:rPr>
          <w:rFonts w:ascii="Arial" w:hAnsi="Arial" w:cs="Arial"/>
          <w:sz w:val="22"/>
          <w:szCs w:val="22"/>
        </w:rPr>
      </w:pPr>
      <w:r w:rsidRPr="00A841C9">
        <w:rPr>
          <w:rFonts w:ascii="Arial" w:hAnsi="Arial" w:cs="Arial"/>
          <w:sz w:val="22"/>
          <w:szCs w:val="22"/>
        </w:rPr>
        <w:t>Tanda Tangan</w:t>
      </w:r>
      <w:r w:rsidRPr="00A841C9">
        <w:rPr>
          <w:rFonts w:ascii="Arial" w:hAnsi="Arial" w:cs="Arial"/>
          <w:sz w:val="22"/>
          <w:szCs w:val="22"/>
        </w:rPr>
        <w:tab/>
      </w:r>
      <w:r w:rsidRPr="00A841C9">
        <w:rPr>
          <w:rFonts w:ascii="Arial" w:hAnsi="Arial" w:cs="Arial"/>
          <w:sz w:val="22"/>
          <w:szCs w:val="22"/>
        </w:rPr>
        <w:tab/>
      </w:r>
      <w:r w:rsidR="00FF585C" w:rsidRPr="00A841C9">
        <w:rPr>
          <w:rFonts w:ascii="Arial" w:hAnsi="Arial" w:cs="Arial"/>
          <w:sz w:val="22"/>
          <w:szCs w:val="22"/>
        </w:rPr>
        <w:tab/>
      </w:r>
      <w:r w:rsidRPr="00A841C9">
        <w:rPr>
          <w:rFonts w:ascii="Arial" w:hAnsi="Arial" w:cs="Arial"/>
          <w:sz w:val="22"/>
          <w:szCs w:val="22"/>
        </w:rPr>
        <w:t xml:space="preserve">:  </w:t>
      </w:r>
    </w:p>
    <w:p w14:paraId="4C6DD5EC" w14:textId="77777777" w:rsidR="0098761A" w:rsidRPr="00A841C9" w:rsidRDefault="0098761A" w:rsidP="00DA4EB8">
      <w:pPr>
        <w:jc w:val="both"/>
        <w:rPr>
          <w:rFonts w:ascii="Arial" w:hAnsi="Arial" w:cs="Arial"/>
          <w:sz w:val="22"/>
          <w:szCs w:val="22"/>
        </w:rPr>
      </w:pPr>
    </w:p>
    <w:p w14:paraId="2CB48BE9" w14:textId="77777777" w:rsidR="0098761A" w:rsidRPr="00A841C9" w:rsidRDefault="0098761A" w:rsidP="00DA4EB8">
      <w:pPr>
        <w:jc w:val="both"/>
        <w:rPr>
          <w:rFonts w:ascii="Arial" w:hAnsi="Arial" w:cs="Arial"/>
          <w:sz w:val="22"/>
          <w:szCs w:val="22"/>
        </w:rPr>
      </w:pPr>
    </w:p>
    <w:p w14:paraId="256846EF" w14:textId="77777777" w:rsidR="0098761A" w:rsidRPr="00A841C9" w:rsidRDefault="0098761A" w:rsidP="00DA4EB8">
      <w:pPr>
        <w:jc w:val="both"/>
        <w:rPr>
          <w:rFonts w:ascii="Arial" w:hAnsi="Arial" w:cs="Arial"/>
          <w:sz w:val="22"/>
          <w:szCs w:val="22"/>
        </w:rPr>
      </w:pPr>
    </w:p>
    <w:p w14:paraId="2C75F7C5"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br w:type="page"/>
      </w:r>
    </w:p>
    <w:p w14:paraId="44AF1C34"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lastRenderedPageBreak/>
        <w:t>DAFTAR ISI</w:t>
      </w:r>
    </w:p>
    <w:p w14:paraId="0CD9D65A" w14:textId="77777777" w:rsidR="005C72DB" w:rsidRPr="00A841C9" w:rsidRDefault="005C72DB" w:rsidP="00870B8C">
      <w:pPr>
        <w:jc w:val="center"/>
        <w:rPr>
          <w:rFonts w:ascii="Arial" w:hAnsi="Arial" w:cs="Arial"/>
          <w:sz w:val="22"/>
          <w:szCs w:val="22"/>
        </w:rPr>
      </w:pPr>
      <w:r w:rsidRPr="00A841C9">
        <w:rPr>
          <w:rFonts w:ascii="Arial" w:hAnsi="Arial" w:cs="Arial"/>
          <w:sz w:val="22"/>
          <w:szCs w:val="22"/>
        </w:rPr>
        <w:t>LAPORAN EVALUASI DIRI</w:t>
      </w:r>
    </w:p>
    <w:p w14:paraId="1C00FDE9" w14:textId="77777777" w:rsidR="00F83E5E" w:rsidRPr="00A841C9" w:rsidRDefault="00F83E5E" w:rsidP="00DA4EB8">
      <w:pPr>
        <w:jc w:val="both"/>
        <w:rPr>
          <w:rFonts w:ascii="Arial" w:hAnsi="Arial" w:cs="Arial"/>
          <w:sz w:val="22"/>
          <w:szCs w:val="22"/>
        </w:rPr>
      </w:pPr>
    </w:p>
    <w:p w14:paraId="6D19847F" w14:textId="77777777" w:rsidR="00F83E5E" w:rsidRPr="00A841C9" w:rsidRDefault="00F83E5E" w:rsidP="00DA4EB8">
      <w:pPr>
        <w:jc w:val="both"/>
        <w:rPr>
          <w:rFonts w:ascii="Arial" w:hAnsi="Arial" w:cs="Arial"/>
          <w:sz w:val="22"/>
          <w:szCs w:val="22"/>
        </w:rPr>
      </w:pPr>
    </w:p>
    <w:p w14:paraId="06FCE677" w14:textId="77777777" w:rsidR="00F53942" w:rsidRPr="00A841C9" w:rsidRDefault="00F53942" w:rsidP="00DA4EB8">
      <w:pPr>
        <w:jc w:val="both"/>
        <w:rPr>
          <w:rFonts w:ascii="Arial" w:hAnsi="Arial" w:cs="Arial"/>
          <w:sz w:val="22"/>
          <w:szCs w:val="22"/>
        </w:rPr>
      </w:pPr>
      <w:r w:rsidRPr="00A841C9">
        <w:rPr>
          <w:rFonts w:ascii="Arial" w:hAnsi="Arial" w:cs="Arial"/>
          <w:sz w:val="22"/>
          <w:szCs w:val="22"/>
        </w:rPr>
        <w:t>IDENTITAS PENGUSUL</w:t>
      </w:r>
    </w:p>
    <w:p w14:paraId="2F220D1E" w14:textId="77777777" w:rsidR="00F53942" w:rsidRPr="00A841C9" w:rsidRDefault="00F53942" w:rsidP="00DA4EB8">
      <w:pPr>
        <w:jc w:val="both"/>
        <w:rPr>
          <w:rFonts w:ascii="Arial" w:hAnsi="Arial" w:cs="Arial"/>
          <w:sz w:val="22"/>
          <w:szCs w:val="22"/>
        </w:rPr>
      </w:pPr>
      <w:r w:rsidRPr="00A841C9">
        <w:rPr>
          <w:rFonts w:ascii="Arial" w:hAnsi="Arial" w:cs="Arial"/>
          <w:sz w:val="22"/>
          <w:szCs w:val="22"/>
        </w:rPr>
        <w:t xml:space="preserve">IDENTITAS TIM PENYUSUN LAPORAN EVALUASI DIRI </w:t>
      </w:r>
    </w:p>
    <w:p w14:paraId="485DFFFB" w14:textId="77777777" w:rsidR="00F53942" w:rsidRPr="00A841C9" w:rsidRDefault="00F53942" w:rsidP="00DA4EB8">
      <w:pPr>
        <w:jc w:val="both"/>
        <w:rPr>
          <w:rFonts w:ascii="Arial" w:hAnsi="Arial" w:cs="Arial"/>
          <w:sz w:val="22"/>
          <w:szCs w:val="22"/>
        </w:rPr>
      </w:pPr>
      <w:r w:rsidRPr="00A841C9">
        <w:rPr>
          <w:rFonts w:ascii="Arial" w:hAnsi="Arial" w:cs="Arial"/>
          <w:sz w:val="22"/>
          <w:szCs w:val="22"/>
        </w:rPr>
        <w:t xml:space="preserve">KATA PENGANTAR </w:t>
      </w:r>
    </w:p>
    <w:p w14:paraId="59320FFB" w14:textId="77777777" w:rsidR="0098761A" w:rsidRPr="00A841C9" w:rsidRDefault="00F53942" w:rsidP="00DA4EB8">
      <w:pPr>
        <w:jc w:val="both"/>
        <w:rPr>
          <w:rFonts w:ascii="Arial" w:hAnsi="Arial" w:cs="Arial"/>
          <w:sz w:val="22"/>
          <w:szCs w:val="22"/>
        </w:rPr>
      </w:pPr>
      <w:r w:rsidRPr="00A841C9">
        <w:rPr>
          <w:rFonts w:ascii="Arial" w:hAnsi="Arial" w:cs="Arial"/>
          <w:sz w:val="22"/>
          <w:szCs w:val="22"/>
        </w:rPr>
        <w:t xml:space="preserve">BAB </w:t>
      </w:r>
      <w:r w:rsidR="0098761A" w:rsidRPr="00A841C9">
        <w:rPr>
          <w:rFonts w:ascii="Arial" w:hAnsi="Arial" w:cs="Arial"/>
          <w:sz w:val="22"/>
          <w:szCs w:val="22"/>
        </w:rPr>
        <w:t xml:space="preserve">I. PENDAHULUAN </w:t>
      </w:r>
    </w:p>
    <w:p w14:paraId="709BFB2E" w14:textId="77777777" w:rsidR="0098761A" w:rsidRPr="00A841C9" w:rsidRDefault="0098761A" w:rsidP="00B17EC8">
      <w:pPr>
        <w:pStyle w:val="ListParagraph"/>
        <w:numPr>
          <w:ilvl w:val="0"/>
          <w:numId w:val="10"/>
        </w:numPr>
        <w:jc w:val="both"/>
        <w:rPr>
          <w:rFonts w:ascii="Arial" w:hAnsi="Arial" w:cs="Arial"/>
          <w:sz w:val="22"/>
          <w:szCs w:val="22"/>
        </w:rPr>
      </w:pPr>
      <w:r w:rsidRPr="00A841C9">
        <w:rPr>
          <w:rFonts w:ascii="Arial" w:hAnsi="Arial" w:cs="Arial"/>
          <w:sz w:val="22"/>
          <w:szCs w:val="22"/>
        </w:rPr>
        <w:t>Rangkuman Eksekutif</w:t>
      </w:r>
    </w:p>
    <w:p w14:paraId="2AFFFC3D" w14:textId="77777777" w:rsidR="0098761A" w:rsidRPr="00A841C9" w:rsidRDefault="0098761A" w:rsidP="00B17EC8">
      <w:pPr>
        <w:pStyle w:val="ListParagraph"/>
        <w:numPr>
          <w:ilvl w:val="0"/>
          <w:numId w:val="10"/>
        </w:numPr>
        <w:jc w:val="both"/>
        <w:rPr>
          <w:rFonts w:ascii="Arial" w:hAnsi="Arial" w:cs="Arial"/>
          <w:sz w:val="22"/>
          <w:szCs w:val="22"/>
        </w:rPr>
      </w:pPr>
      <w:r w:rsidRPr="00A841C9">
        <w:rPr>
          <w:rFonts w:ascii="Arial" w:hAnsi="Arial" w:cs="Arial"/>
          <w:sz w:val="22"/>
          <w:szCs w:val="22"/>
        </w:rPr>
        <w:t>Susunan Tim Penyusun dan Deskripsi Tugasnya</w:t>
      </w:r>
    </w:p>
    <w:p w14:paraId="397C729F" w14:textId="77777777" w:rsidR="0098761A" w:rsidRPr="00A841C9" w:rsidRDefault="00F53942" w:rsidP="00DA4EB8">
      <w:pPr>
        <w:jc w:val="both"/>
        <w:rPr>
          <w:rFonts w:ascii="Arial" w:hAnsi="Arial" w:cs="Arial"/>
          <w:sz w:val="22"/>
          <w:szCs w:val="22"/>
        </w:rPr>
      </w:pPr>
      <w:r w:rsidRPr="00A841C9">
        <w:rPr>
          <w:rFonts w:ascii="Arial" w:hAnsi="Arial" w:cs="Arial"/>
          <w:sz w:val="22"/>
          <w:szCs w:val="22"/>
        </w:rPr>
        <w:t xml:space="preserve">BAB </w:t>
      </w:r>
      <w:r w:rsidR="0098761A" w:rsidRPr="00A841C9">
        <w:rPr>
          <w:rFonts w:ascii="Arial" w:hAnsi="Arial" w:cs="Arial"/>
          <w:sz w:val="22"/>
          <w:szCs w:val="22"/>
        </w:rPr>
        <w:t>II. LAPORAN EVALUASI DIRI PROGRAM STUDI</w:t>
      </w:r>
    </w:p>
    <w:p w14:paraId="76461C05" w14:textId="77777777" w:rsidR="0098761A" w:rsidRPr="00A841C9" w:rsidRDefault="0098761A" w:rsidP="00B17EC8">
      <w:pPr>
        <w:pStyle w:val="ListParagraph"/>
        <w:numPr>
          <w:ilvl w:val="0"/>
          <w:numId w:val="11"/>
        </w:numPr>
        <w:jc w:val="both"/>
        <w:rPr>
          <w:rFonts w:ascii="Arial" w:hAnsi="Arial" w:cs="Arial"/>
          <w:sz w:val="22"/>
          <w:szCs w:val="22"/>
        </w:rPr>
      </w:pPr>
      <w:r w:rsidRPr="00A841C9">
        <w:rPr>
          <w:rFonts w:ascii="Arial" w:hAnsi="Arial" w:cs="Arial"/>
          <w:sz w:val="22"/>
          <w:szCs w:val="22"/>
        </w:rPr>
        <w:t>Profil Unit Pengelola Program Studi</w:t>
      </w:r>
    </w:p>
    <w:p w14:paraId="7AADD8FC" w14:textId="630EDAA8" w:rsidR="0098761A" w:rsidRPr="00A841C9" w:rsidRDefault="00384AF2" w:rsidP="00B17EC8">
      <w:pPr>
        <w:pStyle w:val="ListParagraph"/>
        <w:numPr>
          <w:ilvl w:val="0"/>
          <w:numId w:val="11"/>
        </w:numPr>
        <w:jc w:val="both"/>
        <w:rPr>
          <w:rFonts w:ascii="Arial" w:hAnsi="Arial" w:cs="Arial"/>
          <w:sz w:val="22"/>
          <w:szCs w:val="22"/>
        </w:rPr>
      </w:pPr>
      <w:r w:rsidRPr="00A841C9">
        <w:rPr>
          <w:rFonts w:ascii="Arial" w:hAnsi="Arial" w:cs="Arial"/>
          <w:sz w:val="22"/>
          <w:szCs w:val="22"/>
        </w:rPr>
        <w:t>Kriteria Akreditasi</w:t>
      </w:r>
    </w:p>
    <w:p w14:paraId="7A6A2E69"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1 </w:t>
      </w:r>
      <w:r w:rsidRPr="00A841C9">
        <w:rPr>
          <w:rFonts w:ascii="Arial" w:hAnsi="Arial" w:cs="Arial"/>
          <w:sz w:val="22"/>
          <w:szCs w:val="22"/>
        </w:rPr>
        <w:tab/>
      </w:r>
      <w:r w:rsidR="0098761A" w:rsidRPr="00A841C9">
        <w:rPr>
          <w:rFonts w:ascii="Arial" w:hAnsi="Arial" w:cs="Arial"/>
          <w:sz w:val="22"/>
          <w:szCs w:val="22"/>
        </w:rPr>
        <w:t>Visi, Misi, Tujuan, dan Strategi</w:t>
      </w:r>
    </w:p>
    <w:p w14:paraId="56835D84" w14:textId="5C570B1A"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2 </w:t>
      </w:r>
      <w:r w:rsidRPr="00A841C9">
        <w:rPr>
          <w:rFonts w:ascii="Arial" w:hAnsi="Arial" w:cs="Arial"/>
          <w:sz w:val="22"/>
          <w:szCs w:val="22"/>
        </w:rPr>
        <w:tab/>
      </w:r>
      <w:r w:rsidR="0098761A" w:rsidRPr="00A841C9">
        <w:rPr>
          <w:rFonts w:ascii="Arial" w:hAnsi="Arial" w:cs="Arial"/>
          <w:sz w:val="22"/>
          <w:szCs w:val="22"/>
        </w:rPr>
        <w:t>Tata Pamong</w:t>
      </w:r>
      <w:r w:rsidR="00711407" w:rsidRPr="00A841C9">
        <w:rPr>
          <w:rFonts w:ascii="Arial" w:hAnsi="Arial" w:cs="Arial"/>
          <w:sz w:val="22"/>
          <w:szCs w:val="22"/>
        </w:rPr>
        <w:t>, Tata Kelola</w:t>
      </w:r>
      <w:r w:rsidR="00384AF2" w:rsidRPr="00A841C9">
        <w:rPr>
          <w:rFonts w:ascii="Arial" w:hAnsi="Arial" w:cs="Arial"/>
          <w:sz w:val="22"/>
          <w:szCs w:val="22"/>
        </w:rPr>
        <w:t>,</w:t>
      </w:r>
      <w:r w:rsidR="0098761A" w:rsidRPr="00A841C9">
        <w:rPr>
          <w:rFonts w:ascii="Arial" w:hAnsi="Arial" w:cs="Arial"/>
          <w:sz w:val="22"/>
          <w:szCs w:val="22"/>
        </w:rPr>
        <w:t xml:space="preserve"> dan Kerja</w:t>
      </w:r>
      <w:r w:rsidR="00157448" w:rsidRPr="00A841C9">
        <w:rPr>
          <w:rFonts w:ascii="Arial" w:hAnsi="Arial" w:cs="Arial"/>
          <w:sz w:val="22"/>
          <w:szCs w:val="22"/>
        </w:rPr>
        <w:t xml:space="preserve"> S</w:t>
      </w:r>
      <w:r w:rsidR="0098761A" w:rsidRPr="00A841C9">
        <w:rPr>
          <w:rFonts w:ascii="Arial" w:hAnsi="Arial" w:cs="Arial"/>
          <w:sz w:val="22"/>
          <w:szCs w:val="22"/>
        </w:rPr>
        <w:t>ama</w:t>
      </w:r>
    </w:p>
    <w:p w14:paraId="08A77609" w14:textId="7340B57D"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3 </w:t>
      </w:r>
      <w:r w:rsidRPr="00A841C9">
        <w:rPr>
          <w:rFonts w:ascii="Arial" w:hAnsi="Arial" w:cs="Arial"/>
          <w:sz w:val="22"/>
          <w:szCs w:val="22"/>
        </w:rPr>
        <w:tab/>
      </w:r>
      <w:r w:rsidR="0098761A" w:rsidRPr="00A841C9">
        <w:rPr>
          <w:rFonts w:ascii="Arial" w:hAnsi="Arial" w:cs="Arial"/>
          <w:sz w:val="22"/>
          <w:szCs w:val="22"/>
        </w:rPr>
        <w:t>Mahasiswa</w:t>
      </w:r>
      <w:r w:rsidR="007A2A7F" w:rsidRPr="00A841C9">
        <w:rPr>
          <w:rFonts w:ascii="Arial" w:hAnsi="Arial" w:cs="Arial"/>
          <w:sz w:val="22"/>
          <w:szCs w:val="22"/>
        </w:rPr>
        <w:t xml:space="preserve"> </w:t>
      </w:r>
    </w:p>
    <w:p w14:paraId="1B67EC06"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4 </w:t>
      </w:r>
      <w:r w:rsidRPr="00A841C9">
        <w:rPr>
          <w:rFonts w:ascii="Arial" w:hAnsi="Arial" w:cs="Arial"/>
          <w:sz w:val="22"/>
          <w:szCs w:val="22"/>
        </w:rPr>
        <w:tab/>
      </w:r>
      <w:r w:rsidR="0098761A" w:rsidRPr="00A841C9">
        <w:rPr>
          <w:rFonts w:ascii="Arial" w:hAnsi="Arial" w:cs="Arial"/>
          <w:sz w:val="22"/>
          <w:szCs w:val="22"/>
        </w:rPr>
        <w:t>Sumber Daya Manusia</w:t>
      </w:r>
    </w:p>
    <w:p w14:paraId="7CD650DB"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5 </w:t>
      </w:r>
      <w:r w:rsidRPr="00A841C9">
        <w:rPr>
          <w:rFonts w:ascii="Arial" w:hAnsi="Arial" w:cs="Arial"/>
          <w:sz w:val="22"/>
          <w:szCs w:val="22"/>
        </w:rPr>
        <w:tab/>
      </w:r>
      <w:r w:rsidR="0098761A" w:rsidRPr="00A841C9">
        <w:rPr>
          <w:rFonts w:ascii="Arial" w:hAnsi="Arial" w:cs="Arial"/>
          <w:sz w:val="22"/>
          <w:szCs w:val="22"/>
        </w:rPr>
        <w:t>Keuangan, Sarana, dan Prasarana</w:t>
      </w:r>
    </w:p>
    <w:p w14:paraId="44E8E7FB"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6 </w:t>
      </w:r>
      <w:r w:rsidRPr="00A841C9">
        <w:rPr>
          <w:rFonts w:ascii="Arial" w:hAnsi="Arial" w:cs="Arial"/>
          <w:sz w:val="22"/>
          <w:szCs w:val="22"/>
        </w:rPr>
        <w:tab/>
      </w:r>
      <w:r w:rsidR="0098761A" w:rsidRPr="00A841C9">
        <w:rPr>
          <w:rFonts w:ascii="Arial" w:hAnsi="Arial" w:cs="Arial"/>
          <w:sz w:val="22"/>
          <w:szCs w:val="22"/>
        </w:rPr>
        <w:t>Pendidikan</w:t>
      </w:r>
    </w:p>
    <w:p w14:paraId="36185CEE"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7 </w:t>
      </w:r>
      <w:r w:rsidRPr="00A841C9">
        <w:rPr>
          <w:rFonts w:ascii="Arial" w:hAnsi="Arial" w:cs="Arial"/>
          <w:sz w:val="22"/>
          <w:szCs w:val="22"/>
        </w:rPr>
        <w:tab/>
      </w:r>
      <w:r w:rsidR="0098761A" w:rsidRPr="00A841C9">
        <w:rPr>
          <w:rFonts w:ascii="Arial" w:hAnsi="Arial" w:cs="Arial"/>
          <w:sz w:val="22"/>
          <w:szCs w:val="22"/>
        </w:rPr>
        <w:t>Penelitian</w:t>
      </w:r>
    </w:p>
    <w:p w14:paraId="5FB1DAA5"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8 </w:t>
      </w:r>
      <w:r w:rsidRPr="00A841C9">
        <w:rPr>
          <w:rFonts w:ascii="Arial" w:hAnsi="Arial" w:cs="Arial"/>
          <w:sz w:val="22"/>
          <w:szCs w:val="22"/>
        </w:rPr>
        <w:tab/>
      </w:r>
      <w:r w:rsidR="0098761A" w:rsidRPr="00A841C9">
        <w:rPr>
          <w:rFonts w:ascii="Arial" w:hAnsi="Arial" w:cs="Arial"/>
          <w:sz w:val="22"/>
          <w:szCs w:val="22"/>
        </w:rPr>
        <w:t>Pengabdian kepada Masyarakat</w:t>
      </w:r>
    </w:p>
    <w:p w14:paraId="451DD105" w14:textId="77777777" w:rsidR="0098761A" w:rsidRPr="00A841C9" w:rsidRDefault="00870B8C" w:rsidP="00870B8C">
      <w:pPr>
        <w:tabs>
          <w:tab w:val="left" w:pos="1890"/>
        </w:tabs>
        <w:ind w:left="1890" w:hanging="1170"/>
        <w:jc w:val="both"/>
        <w:rPr>
          <w:rFonts w:ascii="Arial" w:hAnsi="Arial" w:cs="Arial"/>
          <w:sz w:val="22"/>
          <w:szCs w:val="22"/>
        </w:rPr>
      </w:pPr>
      <w:r w:rsidRPr="00A841C9">
        <w:rPr>
          <w:rFonts w:ascii="Arial" w:hAnsi="Arial" w:cs="Arial"/>
          <w:sz w:val="22"/>
          <w:szCs w:val="22"/>
        </w:rPr>
        <w:t xml:space="preserve">Kriteria 9 </w:t>
      </w:r>
      <w:r w:rsidRPr="00A841C9">
        <w:rPr>
          <w:rFonts w:ascii="Arial" w:hAnsi="Arial" w:cs="Arial"/>
          <w:sz w:val="22"/>
          <w:szCs w:val="22"/>
        </w:rPr>
        <w:tab/>
      </w:r>
      <w:r w:rsidR="0098761A" w:rsidRPr="00A841C9">
        <w:rPr>
          <w:rFonts w:ascii="Arial" w:hAnsi="Arial" w:cs="Arial"/>
          <w:sz w:val="22"/>
          <w:szCs w:val="22"/>
        </w:rPr>
        <w:t>Luaran dan Capaian: Pendidikan, Penelitian, dan Pengabdian kepada Masyarakat</w:t>
      </w:r>
    </w:p>
    <w:p w14:paraId="23E887EE" w14:textId="334B5DC9" w:rsidR="0098761A" w:rsidRPr="00A841C9" w:rsidRDefault="0098761A" w:rsidP="00B17EC8">
      <w:pPr>
        <w:pStyle w:val="ListParagraph"/>
        <w:numPr>
          <w:ilvl w:val="0"/>
          <w:numId w:val="11"/>
        </w:numPr>
        <w:jc w:val="both"/>
        <w:rPr>
          <w:rFonts w:ascii="Arial" w:hAnsi="Arial" w:cs="Arial"/>
          <w:strike/>
          <w:sz w:val="22"/>
          <w:szCs w:val="22"/>
        </w:rPr>
      </w:pPr>
      <w:r w:rsidRPr="00A841C9">
        <w:rPr>
          <w:rFonts w:ascii="Arial" w:hAnsi="Arial" w:cs="Arial"/>
          <w:sz w:val="22"/>
          <w:szCs w:val="22"/>
        </w:rPr>
        <w:t>Analisis SWOT Unit Pengelola Program Studi dan Program Studi</w:t>
      </w:r>
      <w:r w:rsidR="00384AF2" w:rsidRPr="00A841C9">
        <w:rPr>
          <w:rFonts w:ascii="Arial" w:hAnsi="Arial" w:cs="Arial"/>
          <w:sz w:val="22"/>
          <w:szCs w:val="22"/>
        </w:rPr>
        <w:t>.</w:t>
      </w:r>
    </w:p>
    <w:p w14:paraId="2AB38A82" w14:textId="77777777" w:rsidR="0098761A" w:rsidRPr="00A841C9" w:rsidRDefault="0098761A" w:rsidP="00B17EC8">
      <w:pPr>
        <w:pStyle w:val="ListParagraph"/>
        <w:numPr>
          <w:ilvl w:val="0"/>
          <w:numId w:val="12"/>
        </w:numPr>
        <w:ind w:left="1260"/>
        <w:jc w:val="both"/>
        <w:rPr>
          <w:rFonts w:ascii="Arial" w:hAnsi="Arial" w:cs="Arial"/>
          <w:sz w:val="22"/>
          <w:szCs w:val="22"/>
        </w:rPr>
      </w:pPr>
      <w:r w:rsidRPr="00A841C9">
        <w:rPr>
          <w:rFonts w:ascii="Arial" w:hAnsi="Arial" w:cs="Arial"/>
          <w:sz w:val="22"/>
          <w:szCs w:val="22"/>
        </w:rPr>
        <w:t>Analisis SWOT</w:t>
      </w:r>
    </w:p>
    <w:p w14:paraId="44D556EC" w14:textId="77777777" w:rsidR="0098761A" w:rsidRPr="00A841C9" w:rsidRDefault="0098761A" w:rsidP="00B17EC8">
      <w:pPr>
        <w:pStyle w:val="ListParagraph"/>
        <w:numPr>
          <w:ilvl w:val="0"/>
          <w:numId w:val="12"/>
        </w:numPr>
        <w:ind w:left="1260"/>
        <w:jc w:val="both"/>
        <w:rPr>
          <w:rFonts w:ascii="Arial" w:hAnsi="Arial" w:cs="Arial"/>
          <w:sz w:val="22"/>
          <w:szCs w:val="22"/>
        </w:rPr>
      </w:pPr>
      <w:r w:rsidRPr="00A841C9">
        <w:rPr>
          <w:rFonts w:ascii="Arial" w:hAnsi="Arial" w:cs="Arial"/>
          <w:sz w:val="22"/>
          <w:szCs w:val="22"/>
        </w:rPr>
        <w:t>Strategi dan Program Pengembangan</w:t>
      </w:r>
    </w:p>
    <w:p w14:paraId="47747054" w14:textId="77777777" w:rsidR="0098761A" w:rsidRPr="00A841C9" w:rsidRDefault="00F53942" w:rsidP="00DA4EB8">
      <w:pPr>
        <w:jc w:val="both"/>
        <w:rPr>
          <w:rFonts w:ascii="Arial" w:hAnsi="Arial" w:cs="Arial"/>
          <w:sz w:val="22"/>
          <w:szCs w:val="22"/>
        </w:rPr>
      </w:pPr>
      <w:r w:rsidRPr="00A841C9">
        <w:rPr>
          <w:rFonts w:ascii="Arial" w:hAnsi="Arial" w:cs="Arial"/>
          <w:sz w:val="22"/>
          <w:szCs w:val="22"/>
        </w:rPr>
        <w:t xml:space="preserve">BAB </w:t>
      </w:r>
      <w:r w:rsidR="0098761A" w:rsidRPr="00A841C9">
        <w:rPr>
          <w:rFonts w:ascii="Arial" w:hAnsi="Arial" w:cs="Arial"/>
          <w:sz w:val="22"/>
          <w:szCs w:val="22"/>
        </w:rPr>
        <w:t>III. PENUTUP</w:t>
      </w:r>
    </w:p>
    <w:p w14:paraId="59062320" w14:textId="77777777" w:rsidR="0098761A" w:rsidRPr="00A841C9" w:rsidRDefault="0098761A" w:rsidP="00B17EC8">
      <w:pPr>
        <w:pStyle w:val="ListParagraph"/>
        <w:numPr>
          <w:ilvl w:val="0"/>
          <w:numId w:val="13"/>
        </w:numPr>
        <w:jc w:val="both"/>
        <w:rPr>
          <w:rFonts w:ascii="Arial" w:hAnsi="Arial" w:cs="Arial"/>
          <w:sz w:val="22"/>
          <w:szCs w:val="22"/>
        </w:rPr>
      </w:pPr>
      <w:r w:rsidRPr="00A841C9">
        <w:rPr>
          <w:rFonts w:ascii="Arial" w:hAnsi="Arial" w:cs="Arial"/>
          <w:sz w:val="22"/>
          <w:szCs w:val="22"/>
        </w:rPr>
        <w:t>REFERENSI</w:t>
      </w:r>
    </w:p>
    <w:p w14:paraId="5B7E6FF2" w14:textId="77777777" w:rsidR="0098761A" w:rsidRPr="00A841C9" w:rsidRDefault="0098761A" w:rsidP="00B17EC8">
      <w:pPr>
        <w:pStyle w:val="ListParagraph"/>
        <w:numPr>
          <w:ilvl w:val="0"/>
          <w:numId w:val="13"/>
        </w:numPr>
        <w:jc w:val="both"/>
        <w:rPr>
          <w:rFonts w:ascii="Arial" w:hAnsi="Arial" w:cs="Arial"/>
          <w:sz w:val="22"/>
          <w:szCs w:val="22"/>
        </w:rPr>
      </w:pPr>
      <w:r w:rsidRPr="00A841C9">
        <w:rPr>
          <w:rFonts w:ascii="Arial" w:hAnsi="Arial" w:cs="Arial"/>
          <w:sz w:val="22"/>
          <w:szCs w:val="22"/>
        </w:rPr>
        <w:t>LAMPIRAN</w:t>
      </w:r>
    </w:p>
    <w:p w14:paraId="1C997148" w14:textId="77777777" w:rsidR="0098761A" w:rsidRPr="00A841C9" w:rsidRDefault="0098761A" w:rsidP="00DA4EB8">
      <w:pPr>
        <w:jc w:val="both"/>
        <w:rPr>
          <w:rFonts w:ascii="Arial" w:hAnsi="Arial" w:cs="Arial"/>
          <w:sz w:val="22"/>
          <w:szCs w:val="22"/>
        </w:rPr>
      </w:pPr>
    </w:p>
    <w:p w14:paraId="1C612494"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 xml:space="preserve">Perwajahan atau </w:t>
      </w:r>
      <w:r w:rsidRPr="00A841C9">
        <w:rPr>
          <w:rFonts w:ascii="Arial" w:hAnsi="Arial" w:cs="Arial"/>
          <w:i/>
          <w:iCs/>
          <w:sz w:val="22"/>
          <w:szCs w:val="22"/>
        </w:rPr>
        <w:t>layout</w:t>
      </w:r>
      <w:r w:rsidRPr="00A841C9">
        <w:rPr>
          <w:rFonts w:ascii="Arial" w:hAnsi="Arial" w:cs="Arial"/>
          <w:sz w:val="22"/>
          <w:szCs w:val="22"/>
        </w:rPr>
        <w:t xml:space="preserve"> LED konsisten merujuk pada sistem yang digunakan dan ditulis secara jelas bagi pembaca dengan mengikuti ketentuan sebagai berikut. </w:t>
      </w:r>
    </w:p>
    <w:p w14:paraId="55C50C51"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Kertas A-4</w:t>
      </w:r>
    </w:p>
    <w:p w14:paraId="0376755E"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Spasi: 1.5</w:t>
      </w:r>
    </w:p>
    <w:p w14:paraId="728146E0"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Bentuk huruf (</w:t>
      </w:r>
      <w:r w:rsidRPr="00A841C9">
        <w:rPr>
          <w:rFonts w:ascii="Arial" w:hAnsi="Arial" w:cs="Arial"/>
          <w:i/>
          <w:iCs/>
          <w:sz w:val="22"/>
          <w:szCs w:val="22"/>
        </w:rPr>
        <w:t>Font</w:t>
      </w:r>
      <w:r w:rsidRPr="00A841C9">
        <w:rPr>
          <w:rFonts w:ascii="Arial" w:hAnsi="Arial" w:cs="Arial"/>
          <w:sz w:val="22"/>
          <w:szCs w:val="22"/>
        </w:rPr>
        <w:t>): Times New Roman atau Arial</w:t>
      </w:r>
    </w:p>
    <w:p w14:paraId="6488F443"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Ukuran huruf: 12</w:t>
      </w:r>
    </w:p>
    <w:p w14:paraId="750F95F6"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 xml:space="preserve">Sistematis </w:t>
      </w:r>
    </w:p>
    <w:p w14:paraId="71F90696"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 xml:space="preserve">Perwajahan dan tata tulis konsisten </w:t>
      </w:r>
    </w:p>
    <w:p w14:paraId="797E8B05"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Bahasa Indonesia yang baik dan benar</w:t>
      </w:r>
    </w:p>
    <w:p w14:paraId="06A839A1"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Laporan evaluasi diri dalam bentuk portofolio yang mendeskripsikan secara narasi dan analisis melalui analisis SWOT dengan jelas, singkat, padat, maksimal 150 halaman.</w:t>
      </w:r>
    </w:p>
    <w:p w14:paraId="41EF9AEF" w14:textId="77777777" w:rsidR="005C72DB" w:rsidRPr="00A841C9" w:rsidRDefault="005C72DB" w:rsidP="00DA4EB8">
      <w:pPr>
        <w:jc w:val="both"/>
        <w:rPr>
          <w:rFonts w:ascii="Arial" w:hAnsi="Arial" w:cs="Arial"/>
          <w:sz w:val="22"/>
          <w:szCs w:val="22"/>
        </w:rPr>
      </w:pPr>
    </w:p>
    <w:p w14:paraId="201799D1" w14:textId="77777777" w:rsidR="005C72DB" w:rsidRPr="00A841C9" w:rsidRDefault="005C72DB">
      <w:pPr>
        <w:spacing w:after="160" w:line="259" w:lineRule="auto"/>
        <w:rPr>
          <w:rFonts w:ascii="Arial" w:hAnsi="Arial" w:cs="Arial"/>
          <w:b/>
          <w:bCs/>
          <w:sz w:val="22"/>
          <w:szCs w:val="22"/>
        </w:rPr>
      </w:pPr>
      <w:r w:rsidRPr="00A841C9">
        <w:rPr>
          <w:rFonts w:ascii="Arial" w:hAnsi="Arial" w:cs="Arial"/>
          <w:sz w:val="22"/>
          <w:szCs w:val="22"/>
        </w:rPr>
        <w:br w:type="page"/>
      </w:r>
    </w:p>
    <w:p w14:paraId="4474BC58" w14:textId="77777777" w:rsidR="008E01EB" w:rsidRPr="00A841C9" w:rsidRDefault="008E01EB" w:rsidP="001C2BF8">
      <w:pPr>
        <w:pStyle w:val="Heading1"/>
        <w:spacing w:before="0"/>
        <w:jc w:val="center"/>
        <w:rPr>
          <w:rFonts w:ascii="Arial" w:hAnsi="Arial" w:cs="Arial"/>
          <w:color w:val="auto"/>
          <w:sz w:val="22"/>
          <w:szCs w:val="22"/>
        </w:rPr>
      </w:pPr>
      <w:bookmarkStart w:id="10" w:name="_Toc36119664"/>
      <w:r w:rsidRPr="00A841C9">
        <w:rPr>
          <w:rFonts w:ascii="Arial" w:hAnsi="Arial" w:cs="Arial"/>
          <w:color w:val="auto"/>
          <w:sz w:val="22"/>
          <w:szCs w:val="22"/>
        </w:rPr>
        <w:lastRenderedPageBreak/>
        <w:t>BAGIAN KEDUA - STRUKTUR LAPORAN EVALUASI DIRI</w:t>
      </w:r>
      <w:bookmarkEnd w:id="10"/>
    </w:p>
    <w:p w14:paraId="4D6A5881" w14:textId="77777777" w:rsidR="008E01EB" w:rsidRPr="00A841C9" w:rsidRDefault="008E01EB" w:rsidP="00DA4EB8">
      <w:pPr>
        <w:jc w:val="both"/>
        <w:rPr>
          <w:rFonts w:ascii="Arial" w:hAnsi="Arial" w:cs="Arial"/>
          <w:sz w:val="22"/>
          <w:szCs w:val="22"/>
        </w:rPr>
      </w:pPr>
    </w:p>
    <w:p w14:paraId="03D23338" w14:textId="77777777" w:rsidR="00F83E5E" w:rsidRPr="00A841C9" w:rsidRDefault="00F83E5E" w:rsidP="00DA4EB8">
      <w:pPr>
        <w:jc w:val="both"/>
        <w:rPr>
          <w:rFonts w:ascii="Arial" w:hAnsi="Arial" w:cs="Arial"/>
          <w:sz w:val="22"/>
          <w:szCs w:val="22"/>
        </w:rPr>
      </w:pPr>
    </w:p>
    <w:p w14:paraId="3203A377" w14:textId="77777777" w:rsidR="008E01EB" w:rsidRPr="00A841C9" w:rsidRDefault="00B15CD0" w:rsidP="00DA4EB8">
      <w:pPr>
        <w:pStyle w:val="Heading2"/>
        <w:jc w:val="both"/>
        <w:rPr>
          <w:rFonts w:cs="Arial"/>
          <w:sz w:val="22"/>
          <w:szCs w:val="22"/>
        </w:rPr>
      </w:pPr>
      <w:bookmarkStart w:id="11" w:name="_Toc36119665"/>
      <w:r w:rsidRPr="00A841C9">
        <w:rPr>
          <w:rFonts w:cs="Arial"/>
          <w:sz w:val="22"/>
          <w:szCs w:val="22"/>
        </w:rPr>
        <w:t>I.</w:t>
      </w:r>
      <w:r w:rsidR="00A13FCB" w:rsidRPr="00A841C9">
        <w:rPr>
          <w:rFonts w:cs="Arial"/>
          <w:sz w:val="22"/>
          <w:szCs w:val="22"/>
        </w:rPr>
        <w:t xml:space="preserve"> </w:t>
      </w:r>
      <w:r w:rsidR="008E01EB" w:rsidRPr="00A841C9">
        <w:rPr>
          <w:rFonts w:cs="Arial"/>
          <w:sz w:val="22"/>
          <w:szCs w:val="22"/>
        </w:rPr>
        <w:t>PENDAHULUAN</w:t>
      </w:r>
      <w:bookmarkEnd w:id="11"/>
    </w:p>
    <w:p w14:paraId="50A2E7F1" w14:textId="77777777" w:rsidR="00F83E5E" w:rsidRPr="00A841C9" w:rsidRDefault="00F83E5E" w:rsidP="00DA4EB8">
      <w:pPr>
        <w:jc w:val="both"/>
        <w:rPr>
          <w:rFonts w:ascii="Arial" w:hAnsi="Arial" w:cs="Arial"/>
          <w:sz w:val="22"/>
          <w:szCs w:val="22"/>
        </w:rPr>
      </w:pPr>
    </w:p>
    <w:p w14:paraId="703717EC"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Laporan hasil evaluasi diri adalah deskripsi, analisis, dan refleksi mengenai keadaan, kinerja, dan perangkat pendidikan suatu PS, sebagai hasil kajian dan asesmen yang mendalam dan bersifat internal. Laporan disusun secara komprehensif, lengkap, sistematis, dan mudah dipahami, sehingga siapa pun yang membaca, mengkaji dan memanfaatkan laporan itu dapat memahami seperti apa yang dimaksudkan oleh penyusunnya. Laporan digunakan antara lain untuk memutakhirkan pangkalan data PS dalam bentuk profil yang komprehensif, perencanaan dan perbaikan PS secara berkesinambungan, penjaminan mutu internal PS, dan untuk mempersiapkan evaluasi eksternal atau akreditasi.</w:t>
      </w:r>
    </w:p>
    <w:p w14:paraId="0C9DB040" w14:textId="77777777" w:rsidR="00157448" w:rsidRPr="00A841C9" w:rsidRDefault="00157448" w:rsidP="00157448">
      <w:pPr>
        <w:jc w:val="both"/>
        <w:rPr>
          <w:rFonts w:ascii="Arial" w:hAnsi="Arial" w:cs="Arial"/>
          <w:sz w:val="22"/>
          <w:szCs w:val="22"/>
        </w:rPr>
      </w:pPr>
    </w:p>
    <w:p w14:paraId="187F2FF0"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Memperhatikan penggunaan LED seperti itu, maka isi laporan hasil evaluasi diri mungkin lebih luas dan lebih lengkap dibandingkan dengan informasi yang dikemas dalam DK dan atau portofolio akreditasi. Untuk kelengkapan rujukan bagi DK atau portofolio yang disampaikan kepada LAM-PTKes, maka laporan hasil evaluasi diri itu disiapkan oleh PS. Pada saat asesmen lapangan atau kunjungan pakar sejawat di tempat PS/PT, digunakan sebagai bahan rujukan utama dalam mengkaji keadaan, kinerja dan perangkat pendidikan PS yang bersangkutan.</w:t>
      </w:r>
    </w:p>
    <w:p w14:paraId="20D8699F" w14:textId="77777777" w:rsidR="008E01EB" w:rsidRPr="00A841C9" w:rsidRDefault="008E01EB" w:rsidP="00DA4EB8">
      <w:pPr>
        <w:jc w:val="both"/>
        <w:rPr>
          <w:rFonts w:ascii="Arial" w:hAnsi="Arial" w:cs="Arial"/>
          <w:sz w:val="22"/>
          <w:szCs w:val="22"/>
        </w:rPr>
      </w:pPr>
    </w:p>
    <w:p w14:paraId="2958B455" w14:textId="77777777" w:rsidR="008E01EB" w:rsidRPr="00A841C9" w:rsidRDefault="00B15CD0" w:rsidP="00DA4EB8">
      <w:pPr>
        <w:pStyle w:val="Heading3"/>
        <w:spacing w:before="0"/>
        <w:jc w:val="both"/>
        <w:rPr>
          <w:rFonts w:ascii="Arial" w:hAnsi="Arial" w:cs="Arial"/>
          <w:color w:val="auto"/>
          <w:sz w:val="22"/>
          <w:szCs w:val="22"/>
        </w:rPr>
      </w:pPr>
      <w:bookmarkStart w:id="12" w:name="_Toc36119666"/>
      <w:r w:rsidRPr="00A841C9">
        <w:rPr>
          <w:rFonts w:ascii="Arial" w:hAnsi="Arial" w:cs="Arial"/>
          <w:color w:val="auto"/>
          <w:sz w:val="22"/>
          <w:szCs w:val="22"/>
        </w:rPr>
        <w:t xml:space="preserve">A. </w:t>
      </w:r>
      <w:r w:rsidR="008E01EB" w:rsidRPr="00A841C9">
        <w:rPr>
          <w:rFonts w:ascii="Arial" w:hAnsi="Arial" w:cs="Arial"/>
          <w:color w:val="auto"/>
          <w:sz w:val="22"/>
          <w:szCs w:val="22"/>
        </w:rPr>
        <w:t>Rangkuman Eksekutif</w:t>
      </w:r>
      <w:bookmarkEnd w:id="12"/>
    </w:p>
    <w:p w14:paraId="3A9AF16A" w14:textId="77777777" w:rsidR="00157448" w:rsidRPr="00A841C9" w:rsidRDefault="00157448" w:rsidP="00157448">
      <w:pPr>
        <w:ind w:left="360"/>
        <w:jc w:val="both"/>
        <w:rPr>
          <w:rFonts w:ascii="Arial" w:hAnsi="Arial" w:cs="Arial"/>
          <w:sz w:val="22"/>
          <w:szCs w:val="22"/>
        </w:rPr>
      </w:pPr>
      <w:r w:rsidRPr="00A841C9">
        <w:rPr>
          <w:rFonts w:ascii="Arial" w:hAnsi="Arial" w:cs="Arial"/>
          <w:sz w:val="22"/>
          <w:szCs w:val="22"/>
        </w:rPr>
        <w:t>Laporan evaluasi diri diawali oleh suatu rangkuman eksekutif, yang merupakan rangkuman isi laporan lengkap evaluasi diri, dan dimaksudkan untuk memberikan gambaran menyeluruh, jelas dan singkat, sehingga pembaca laporan dapat menangkap apa yang dilaporkan, tanpa membaca keseluruhan laporan lengkap dengan jumlah halaman maksimal tiga halaman.</w:t>
      </w:r>
    </w:p>
    <w:p w14:paraId="7BD47DF5" w14:textId="77777777" w:rsidR="00F53942" w:rsidRPr="00A841C9" w:rsidRDefault="00F53942" w:rsidP="00DA4EB8">
      <w:pPr>
        <w:jc w:val="both"/>
        <w:rPr>
          <w:rFonts w:ascii="Arial" w:hAnsi="Arial" w:cs="Arial"/>
          <w:sz w:val="22"/>
          <w:szCs w:val="22"/>
        </w:rPr>
      </w:pPr>
    </w:p>
    <w:p w14:paraId="21F116B1" w14:textId="77777777" w:rsidR="008E01EB" w:rsidRPr="00A841C9" w:rsidRDefault="00B15CD0" w:rsidP="00DA4EB8">
      <w:pPr>
        <w:pStyle w:val="Heading3"/>
        <w:spacing w:before="0"/>
        <w:jc w:val="both"/>
        <w:rPr>
          <w:rFonts w:ascii="Arial" w:hAnsi="Arial" w:cs="Arial"/>
          <w:color w:val="auto"/>
          <w:sz w:val="22"/>
          <w:szCs w:val="22"/>
        </w:rPr>
      </w:pPr>
      <w:bookmarkStart w:id="13" w:name="_Toc36119667"/>
      <w:r w:rsidRPr="00A841C9">
        <w:rPr>
          <w:rFonts w:ascii="Arial" w:hAnsi="Arial" w:cs="Arial"/>
          <w:color w:val="auto"/>
          <w:sz w:val="22"/>
          <w:szCs w:val="22"/>
        </w:rPr>
        <w:t xml:space="preserve">B. </w:t>
      </w:r>
      <w:r w:rsidR="008E01EB" w:rsidRPr="00A841C9">
        <w:rPr>
          <w:rFonts w:ascii="Arial" w:hAnsi="Arial" w:cs="Arial"/>
          <w:color w:val="auto"/>
          <w:sz w:val="22"/>
          <w:szCs w:val="22"/>
        </w:rPr>
        <w:t>Susunan Tim Penyusun dan Deskripsi Tugasnya</w:t>
      </w:r>
      <w:bookmarkEnd w:id="13"/>
    </w:p>
    <w:p w14:paraId="2BCE6AFC" w14:textId="147F5FEB" w:rsidR="00157448" w:rsidRPr="00A841C9" w:rsidRDefault="00157448" w:rsidP="00157448">
      <w:pPr>
        <w:ind w:left="360"/>
        <w:jc w:val="both"/>
        <w:rPr>
          <w:rFonts w:ascii="Arial" w:hAnsi="Arial" w:cs="Arial"/>
          <w:sz w:val="22"/>
          <w:szCs w:val="22"/>
        </w:rPr>
      </w:pPr>
      <w:r w:rsidRPr="00A841C9">
        <w:rPr>
          <w:rFonts w:ascii="Arial" w:hAnsi="Arial" w:cs="Arial"/>
          <w:sz w:val="22"/>
          <w:szCs w:val="22"/>
        </w:rPr>
        <w:t xml:space="preserve">Laporan evaluasi diri disusun oleh suatu Tim Persiapan Akreditasi yang dibentuk dan diberi SK oleh Pimpinan Unit Pengelola. Tim Persiapan Akreditasi harus terdiri dari unsur unit pengelola, jurusan, PS, dan narasumber dari luar institusi yang berupa </w:t>
      </w:r>
      <w:r w:rsidR="007A2A7F" w:rsidRPr="00A841C9">
        <w:rPr>
          <w:rFonts w:ascii="Arial" w:hAnsi="Arial" w:cs="Arial"/>
          <w:sz w:val="22"/>
          <w:szCs w:val="22"/>
        </w:rPr>
        <w:t>peserta didik</w:t>
      </w:r>
      <w:r w:rsidRPr="00A841C9">
        <w:rPr>
          <w:rFonts w:ascii="Arial" w:hAnsi="Arial" w:cs="Arial"/>
          <w:sz w:val="22"/>
          <w:szCs w:val="22"/>
        </w:rPr>
        <w:t>, alumni, dan pengguna lulusan, yang secara khusus ditugaskan untuk mengidentifikasi, mempersiapkan, serta mengumpulkan pelaksanaan kinerja dengan dukungan data dan fakta melalui analisis dan identifikasi permasalahan dan kelemahan dalam rangka penyusunan LED. Hal ini sangat penting karena substansi LED akan menunjukkan keterkaitan pengelolaan tingkat PS dengan tingkat jurusan dan fakultas.</w:t>
      </w:r>
    </w:p>
    <w:p w14:paraId="28EB1AAB" w14:textId="77777777" w:rsidR="00157448" w:rsidRPr="00A841C9" w:rsidRDefault="00157448" w:rsidP="00157448">
      <w:pPr>
        <w:jc w:val="both"/>
        <w:rPr>
          <w:rFonts w:ascii="Arial" w:hAnsi="Arial" w:cs="Arial"/>
          <w:sz w:val="22"/>
          <w:szCs w:val="22"/>
        </w:rPr>
      </w:pPr>
    </w:p>
    <w:p w14:paraId="5E6AD2C8" w14:textId="77777777" w:rsidR="00157448" w:rsidRPr="00A841C9" w:rsidRDefault="00157448" w:rsidP="00157448">
      <w:pPr>
        <w:ind w:left="360"/>
        <w:jc w:val="both"/>
        <w:rPr>
          <w:rFonts w:ascii="Arial" w:hAnsi="Arial" w:cs="Arial"/>
          <w:sz w:val="22"/>
          <w:szCs w:val="22"/>
        </w:rPr>
      </w:pPr>
      <w:r w:rsidRPr="00A841C9">
        <w:rPr>
          <w:rFonts w:ascii="Arial" w:hAnsi="Arial" w:cs="Arial"/>
          <w:sz w:val="22"/>
          <w:szCs w:val="22"/>
        </w:rPr>
        <w:t xml:space="preserve">Identitas penyusun LED diisi dengan nama, </w:t>
      </w:r>
      <w:bookmarkStart w:id="14" w:name="_Hlk36357194"/>
      <w:r w:rsidRPr="00A841C9">
        <w:rPr>
          <w:rFonts w:ascii="Arial" w:hAnsi="Arial" w:cs="Arial"/>
          <w:sz w:val="22"/>
          <w:szCs w:val="22"/>
        </w:rPr>
        <w:t>nomor identitas seperti Nomor Induk Dosen Nasional (NIDN), dan jabatan struktural penyusun LED, serta pembagian tugas masing-masing anggota penyusun LED.</w:t>
      </w:r>
    </w:p>
    <w:p w14:paraId="297A151B" w14:textId="77777777" w:rsidR="00B15CD0" w:rsidRPr="00A841C9" w:rsidRDefault="00B15CD0" w:rsidP="00DA4EB8">
      <w:pPr>
        <w:jc w:val="both"/>
        <w:rPr>
          <w:rFonts w:ascii="Arial" w:hAnsi="Arial" w:cs="Arial"/>
          <w:sz w:val="22"/>
          <w:szCs w:val="22"/>
        </w:rPr>
      </w:pPr>
    </w:p>
    <w:bookmarkEnd w:id="14"/>
    <w:p w14:paraId="4B8880F4" w14:textId="33C996D6" w:rsidR="008F72BE" w:rsidRPr="00A841C9" w:rsidRDefault="008F72BE" w:rsidP="00DA4EB8">
      <w:pPr>
        <w:jc w:val="both"/>
        <w:rPr>
          <w:rFonts w:ascii="Arial" w:hAnsi="Arial" w:cs="Arial"/>
          <w:sz w:val="22"/>
          <w:szCs w:val="22"/>
        </w:rPr>
      </w:pPr>
    </w:p>
    <w:p w14:paraId="57AC6349" w14:textId="0B69D5AB" w:rsidR="009853FF" w:rsidRPr="00A841C9" w:rsidRDefault="009853FF" w:rsidP="00DA4EB8">
      <w:pPr>
        <w:jc w:val="both"/>
        <w:rPr>
          <w:rFonts w:ascii="Arial" w:hAnsi="Arial" w:cs="Arial"/>
          <w:sz w:val="22"/>
          <w:szCs w:val="22"/>
        </w:rPr>
      </w:pPr>
    </w:p>
    <w:p w14:paraId="7636B50B" w14:textId="7C3B2BCD" w:rsidR="009853FF" w:rsidRPr="00A841C9" w:rsidRDefault="009853FF" w:rsidP="00DA4EB8">
      <w:pPr>
        <w:jc w:val="both"/>
        <w:rPr>
          <w:rFonts w:ascii="Arial" w:hAnsi="Arial" w:cs="Arial"/>
          <w:sz w:val="22"/>
          <w:szCs w:val="22"/>
        </w:rPr>
      </w:pPr>
    </w:p>
    <w:p w14:paraId="050C5AD3" w14:textId="6C4CAC62" w:rsidR="009853FF" w:rsidRPr="00A841C9" w:rsidRDefault="009853FF" w:rsidP="00DA4EB8">
      <w:pPr>
        <w:jc w:val="both"/>
        <w:rPr>
          <w:rFonts w:ascii="Arial" w:hAnsi="Arial" w:cs="Arial"/>
          <w:sz w:val="22"/>
          <w:szCs w:val="22"/>
        </w:rPr>
      </w:pPr>
    </w:p>
    <w:p w14:paraId="547E23A3" w14:textId="46B5B44E" w:rsidR="009853FF" w:rsidRPr="00A841C9" w:rsidRDefault="009853FF" w:rsidP="00DA4EB8">
      <w:pPr>
        <w:jc w:val="both"/>
        <w:rPr>
          <w:rFonts w:ascii="Arial" w:hAnsi="Arial" w:cs="Arial"/>
          <w:sz w:val="22"/>
          <w:szCs w:val="22"/>
        </w:rPr>
      </w:pPr>
    </w:p>
    <w:p w14:paraId="43D2E110" w14:textId="1D4B36FF" w:rsidR="009853FF" w:rsidRPr="00A841C9" w:rsidRDefault="009853FF" w:rsidP="00DA4EB8">
      <w:pPr>
        <w:jc w:val="both"/>
        <w:rPr>
          <w:rFonts w:ascii="Arial" w:hAnsi="Arial" w:cs="Arial"/>
          <w:sz w:val="22"/>
          <w:szCs w:val="22"/>
        </w:rPr>
      </w:pPr>
    </w:p>
    <w:p w14:paraId="6989A2DD" w14:textId="3BF760FD" w:rsidR="009853FF" w:rsidRPr="00A841C9" w:rsidRDefault="009853FF" w:rsidP="00DA4EB8">
      <w:pPr>
        <w:jc w:val="both"/>
        <w:rPr>
          <w:rFonts w:ascii="Arial" w:hAnsi="Arial" w:cs="Arial"/>
          <w:sz w:val="22"/>
          <w:szCs w:val="22"/>
        </w:rPr>
      </w:pPr>
    </w:p>
    <w:p w14:paraId="1C509E5B" w14:textId="77777777" w:rsidR="009853FF" w:rsidRPr="00A841C9" w:rsidRDefault="009853FF" w:rsidP="00DA4EB8">
      <w:pPr>
        <w:jc w:val="both"/>
        <w:rPr>
          <w:rFonts w:ascii="Arial" w:hAnsi="Arial" w:cs="Arial"/>
          <w:sz w:val="22"/>
          <w:szCs w:val="22"/>
        </w:rPr>
      </w:pPr>
    </w:p>
    <w:p w14:paraId="1134408E" w14:textId="77777777" w:rsidR="00157448" w:rsidRPr="00A841C9" w:rsidRDefault="00157448">
      <w:pPr>
        <w:spacing w:after="160" w:line="259" w:lineRule="auto"/>
        <w:rPr>
          <w:rFonts w:ascii="Arial" w:hAnsi="Arial" w:cs="Arial"/>
          <w:b/>
          <w:sz w:val="22"/>
          <w:szCs w:val="22"/>
        </w:rPr>
      </w:pPr>
      <w:r w:rsidRPr="00A841C9">
        <w:rPr>
          <w:rFonts w:cs="Arial"/>
          <w:sz w:val="22"/>
          <w:szCs w:val="22"/>
        </w:rPr>
        <w:br w:type="page"/>
      </w:r>
    </w:p>
    <w:p w14:paraId="4EC7E9CE" w14:textId="6634C346" w:rsidR="008E01EB" w:rsidRPr="00A841C9" w:rsidRDefault="00B15CD0" w:rsidP="00DA4EB8">
      <w:pPr>
        <w:pStyle w:val="Heading2"/>
        <w:jc w:val="both"/>
        <w:rPr>
          <w:rFonts w:cs="Arial"/>
          <w:sz w:val="22"/>
          <w:szCs w:val="22"/>
        </w:rPr>
      </w:pPr>
      <w:bookmarkStart w:id="15" w:name="_Toc36119668"/>
      <w:r w:rsidRPr="00A841C9">
        <w:rPr>
          <w:rFonts w:cs="Arial"/>
          <w:sz w:val="22"/>
          <w:szCs w:val="22"/>
        </w:rPr>
        <w:lastRenderedPageBreak/>
        <w:t xml:space="preserve">II. </w:t>
      </w:r>
      <w:r w:rsidR="008E01EB" w:rsidRPr="00A841C9">
        <w:rPr>
          <w:rFonts w:cs="Arial"/>
          <w:sz w:val="22"/>
          <w:szCs w:val="22"/>
        </w:rPr>
        <w:t>LAPORAN EVALUASI DIRI PROGRAM STUDI</w:t>
      </w:r>
      <w:bookmarkEnd w:id="15"/>
    </w:p>
    <w:p w14:paraId="66616384" w14:textId="77777777" w:rsidR="008F72BE" w:rsidRPr="00A841C9" w:rsidRDefault="008F72BE" w:rsidP="00DA4EB8">
      <w:pPr>
        <w:jc w:val="both"/>
        <w:rPr>
          <w:rFonts w:ascii="Arial" w:hAnsi="Arial" w:cs="Arial"/>
          <w:sz w:val="22"/>
          <w:szCs w:val="22"/>
        </w:rPr>
      </w:pPr>
    </w:p>
    <w:p w14:paraId="578DBF5F"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 xml:space="preserve">Bagian ini merupakan penjabaran dari profil UPPS, deskripsi tentang pelaksanaan kinerja pada setiap kriteria evaluasi diri, dan analisis SWOT dengan dukungan data dan fakta pada PS dan UPPS. </w:t>
      </w:r>
    </w:p>
    <w:p w14:paraId="78F7162D" w14:textId="77777777" w:rsidR="008F72BE" w:rsidRPr="00A841C9" w:rsidRDefault="008F72BE" w:rsidP="00DA4EB8">
      <w:pPr>
        <w:jc w:val="both"/>
        <w:rPr>
          <w:rFonts w:ascii="Arial" w:hAnsi="Arial" w:cs="Arial"/>
          <w:sz w:val="22"/>
          <w:szCs w:val="22"/>
        </w:rPr>
      </w:pPr>
    </w:p>
    <w:p w14:paraId="3A1AA7CC" w14:textId="77777777" w:rsidR="008E01EB" w:rsidRPr="00A841C9" w:rsidRDefault="00B15CD0" w:rsidP="00DA4EB8">
      <w:pPr>
        <w:pStyle w:val="Heading3"/>
        <w:spacing w:before="0"/>
        <w:jc w:val="both"/>
        <w:rPr>
          <w:rFonts w:ascii="Arial" w:hAnsi="Arial" w:cs="Arial"/>
          <w:b/>
          <w:bCs/>
          <w:color w:val="auto"/>
          <w:sz w:val="22"/>
          <w:szCs w:val="22"/>
        </w:rPr>
      </w:pPr>
      <w:bookmarkStart w:id="16" w:name="_Toc36119669"/>
      <w:r w:rsidRPr="00A841C9">
        <w:rPr>
          <w:rFonts w:ascii="Arial" w:hAnsi="Arial" w:cs="Arial"/>
          <w:b/>
          <w:bCs/>
          <w:color w:val="auto"/>
          <w:sz w:val="22"/>
          <w:szCs w:val="22"/>
        </w:rPr>
        <w:t xml:space="preserve">A. </w:t>
      </w:r>
      <w:r w:rsidR="008E01EB" w:rsidRPr="00A841C9">
        <w:rPr>
          <w:rFonts w:ascii="Arial" w:hAnsi="Arial" w:cs="Arial"/>
          <w:b/>
          <w:bCs/>
          <w:color w:val="auto"/>
          <w:sz w:val="22"/>
          <w:szCs w:val="22"/>
        </w:rPr>
        <w:t>Profil Unit Pengelola Program Studi</w:t>
      </w:r>
      <w:bookmarkEnd w:id="16"/>
    </w:p>
    <w:p w14:paraId="2BA402DF" w14:textId="77777777" w:rsidR="001C2BF8" w:rsidRPr="00A841C9" w:rsidRDefault="001C2BF8" w:rsidP="001C2BF8">
      <w:pPr>
        <w:ind w:left="270"/>
        <w:jc w:val="both"/>
        <w:rPr>
          <w:rFonts w:ascii="Arial" w:hAnsi="Arial" w:cs="Arial"/>
          <w:sz w:val="22"/>
          <w:szCs w:val="22"/>
        </w:rPr>
      </w:pPr>
    </w:p>
    <w:p w14:paraId="75000D58" w14:textId="77777777" w:rsidR="00157448" w:rsidRPr="00A841C9" w:rsidRDefault="00157448" w:rsidP="00157448">
      <w:pPr>
        <w:ind w:left="270"/>
        <w:jc w:val="both"/>
        <w:rPr>
          <w:rFonts w:ascii="Arial" w:hAnsi="Arial" w:cs="Arial"/>
          <w:sz w:val="22"/>
          <w:szCs w:val="22"/>
        </w:rPr>
      </w:pPr>
      <w:r w:rsidRPr="00A841C9">
        <w:rPr>
          <w:rFonts w:ascii="Arial" w:hAnsi="Arial" w:cs="Arial"/>
          <w:sz w:val="22"/>
          <w:szCs w:val="22"/>
        </w:rPr>
        <w:t>Bagian ini berisi deskripsi yang disajikan secara ringkas dan mengemukakan hal-hal yang paling penting.</w:t>
      </w:r>
    </w:p>
    <w:p w14:paraId="1E0CE547" w14:textId="77777777" w:rsidR="00157448" w:rsidRPr="00A841C9" w:rsidRDefault="00157448" w:rsidP="00157448">
      <w:pPr>
        <w:ind w:left="270"/>
        <w:jc w:val="both"/>
        <w:rPr>
          <w:rFonts w:ascii="Arial" w:hAnsi="Arial" w:cs="Arial"/>
          <w:sz w:val="22"/>
          <w:szCs w:val="22"/>
        </w:rPr>
      </w:pPr>
    </w:p>
    <w:p w14:paraId="6FC49574" w14:textId="77777777" w:rsidR="00157448" w:rsidRPr="00A841C9" w:rsidRDefault="00157448" w:rsidP="00157448">
      <w:pPr>
        <w:ind w:left="270"/>
        <w:jc w:val="both"/>
        <w:rPr>
          <w:rFonts w:ascii="Arial" w:hAnsi="Arial" w:cs="Arial"/>
          <w:sz w:val="22"/>
          <w:szCs w:val="22"/>
        </w:rPr>
      </w:pPr>
      <w:r w:rsidRPr="00A841C9">
        <w:rPr>
          <w:rFonts w:ascii="Arial" w:hAnsi="Arial" w:cs="Arial"/>
          <w:sz w:val="22"/>
          <w:szCs w:val="22"/>
        </w:rPr>
        <w:t xml:space="preserve">Aspek yang harus termuat dijelaskan sebagai berikut: </w:t>
      </w:r>
    </w:p>
    <w:p w14:paraId="63A679FA" w14:textId="77777777" w:rsidR="00157448" w:rsidRPr="00A841C9" w:rsidRDefault="00157448" w:rsidP="00157448">
      <w:pPr>
        <w:jc w:val="both"/>
        <w:rPr>
          <w:rFonts w:ascii="Arial" w:hAnsi="Arial" w:cs="Arial"/>
          <w:sz w:val="22"/>
          <w:szCs w:val="22"/>
        </w:rPr>
      </w:pPr>
    </w:p>
    <w:p w14:paraId="04A248F6" w14:textId="77777777" w:rsidR="00157448" w:rsidRPr="00A841C9" w:rsidRDefault="00157448" w:rsidP="00B17EC8">
      <w:pPr>
        <w:pStyle w:val="ListParagraph"/>
        <w:numPr>
          <w:ilvl w:val="1"/>
          <w:numId w:val="15"/>
        </w:numPr>
        <w:ind w:left="720"/>
        <w:jc w:val="both"/>
        <w:rPr>
          <w:rFonts w:ascii="Arial" w:hAnsi="Arial" w:cs="Arial"/>
          <w:sz w:val="22"/>
          <w:szCs w:val="22"/>
        </w:rPr>
      </w:pPr>
      <w:r w:rsidRPr="00A841C9">
        <w:rPr>
          <w:rFonts w:ascii="Arial" w:hAnsi="Arial" w:cs="Arial"/>
          <w:sz w:val="22"/>
          <w:szCs w:val="22"/>
        </w:rPr>
        <w:t>Sejarah UPPS dan PS</w:t>
      </w:r>
    </w:p>
    <w:p w14:paraId="60D5B060"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UPPS harus mampu menjelaskan riwayat pendirian dan perkembangan UPPS dan PS secara ringkas dan jelas. </w:t>
      </w:r>
    </w:p>
    <w:p w14:paraId="00DC36C2" w14:textId="77777777" w:rsidR="00157448" w:rsidRPr="00A841C9" w:rsidRDefault="00157448" w:rsidP="00157448">
      <w:pPr>
        <w:jc w:val="both"/>
        <w:rPr>
          <w:rFonts w:ascii="Arial" w:hAnsi="Arial" w:cs="Arial"/>
          <w:sz w:val="22"/>
          <w:szCs w:val="22"/>
        </w:rPr>
      </w:pPr>
    </w:p>
    <w:p w14:paraId="1B2D68D3"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Visi, Misi, Tujuan, Strategi, dan Tata Nilai </w:t>
      </w:r>
    </w:p>
    <w:p w14:paraId="381B30E9"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Bagian ini berisi deskripsi singkat visi, misi, tujuan, strategi dan tata nilai yang diterapkan di UPPS dan PS (visi keilmuan/</w:t>
      </w:r>
      <w:r w:rsidRPr="00A841C9">
        <w:rPr>
          <w:rFonts w:ascii="Arial" w:hAnsi="Arial" w:cs="Arial"/>
          <w:i/>
          <w:sz w:val="22"/>
          <w:szCs w:val="22"/>
        </w:rPr>
        <w:t>scientific vision</w:t>
      </w:r>
      <w:r w:rsidRPr="00A841C9">
        <w:rPr>
          <w:rFonts w:ascii="Arial" w:hAnsi="Arial" w:cs="Arial"/>
          <w:sz w:val="22"/>
          <w:szCs w:val="22"/>
        </w:rPr>
        <w:t xml:space="preserve">). </w:t>
      </w:r>
    </w:p>
    <w:p w14:paraId="063019DA" w14:textId="77777777" w:rsidR="00157448" w:rsidRPr="00A841C9" w:rsidRDefault="00157448" w:rsidP="00157448">
      <w:pPr>
        <w:jc w:val="both"/>
        <w:rPr>
          <w:rFonts w:ascii="Arial" w:hAnsi="Arial" w:cs="Arial"/>
          <w:sz w:val="22"/>
          <w:szCs w:val="22"/>
        </w:rPr>
      </w:pPr>
    </w:p>
    <w:p w14:paraId="7E5C68A7"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Organisasi dan Tata Kerja </w:t>
      </w:r>
    </w:p>
    <w:p w14:paraId="3A27D22B"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Bagian ini berisi informasi dokumen formal organisasi dan tata kerja yang saat ini berlaku, termasuk di dalamnya diuraikan secara ringkas tentang struktur organisasi dan tata kerja UPPS dan PS, tugas pokok, dan fungsinya (tupoksi). </w:t>
      </w:r>
    </w:p>
    <w:p w14:paraId="24B68D12" w14:textId="77777777" w:rsidR="00157448" w:rsidRPr="00A841C9" w:rsidRDefault="00157448" w:rsidP="00157448">
      <w:pPr>
        <w:jc w:val="both"/>
        <w:rPr>
          <w:rFonts w:ascii="Arial" w:hAnsi="Arial" w:cs="Arial"/>
          <w:sz w:val="22"/>
          <w:szCs w:val="22"/>
        </w:rPr>
      </w:pPr>
    </w:p>
    <w:p w14:paraId="0A4EB007" w14:textId="122A591F" w:rsidR="00157448" w:rsidRPr="00A841C9" w:rsidRDefault="007A2A7F"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Peserta Didik </w:t>
      </w:r>
      <w:r w:rsidR="00157448" w:rsidRPr="00A841C9">
        <w:rPr>
          <w:rFonts w:ascii="Arial" w:hAnsi="Arial" w:cs="Arial"/>
          <w:sz w:val="22"/>
          <w:szCs w:val="22"/>
        </w:rPr>
        <w:t xml:space="preserve">dan Lulusan </w:t>
      </w:r>
    </w:p>
    <w:p w14:paraId="07C3B0C6" w14:textId="70B4A641"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Bagian ini berisi deskripsi ringkas data jumlah </w:t>
      </w:r>
      <w:r w:rsidR="007A2A7F" w:rsidRPr="00A841C9">
        <w:rPr>
          <w:rFonts w:ascii="Arial" w:hAnsi="Arial" w:cs="Arial"/>
          <w:sz w:val="22"/>
          <w:szCs w:val="22"/>
        </w:rPr>
        <w:t>peserta didik</w:t>
      </w:r>
      <w:r w:rsidRPr="00A841C9">
        <w:rPr>
          <w:rFonts w:ascii="Arial" w:hAnsi="Arial" w:cs="Arial"/>
          <w:sz w:val="22"/>
          <w:szCs w:val="22"/>
        </w:rPr>
        <w:t xml:space="preserve"> dan lulusan, termasuk kualitas masukan, prestasi monumental yang dicapai </w:t>
      </w:r>
      <w:r w:rsidR="007A2A7F" w:rsidRPr="00A841C9">
        <w:rPr>
          <w:rFonts w:ascii="Arial" w:hAnsi="Arial" w:cs="Arial"/>
          <w:sz w:val="22"/>
          <w:szCs w:val="22"/>
        </w:rPr>
        <w:t xml:space="preserve">peserta didik </w:t>
      </w:r>
      <w:r w:rsidRPr="00A841C9">
        <w:rPr>
          <w:rFonts w:ascii="Arial" w:hAnsi="Arial" w:cs="Arial"/>
          <w:sz w:val="22"/>
          <w:szCs w:val="22"/>
        </w:rPr>
        <w:t xml:space="preserve">dan lulusan, serta kinerja lulusan. </w:t>
      </w:r>
    </w:p>
    <w:p w14:paraId="79614031" w14:textId="77777777" w:rsidR="00157448" w:rsidRPr="00A841C9" w:rsidRDefault="00157448" w:rsidP="00157448">
      <w:pPr>
        <w:jc w:val="both"/>
        <w:rPr>
          <w:rFonts w:ascii="Arial" w:hAnsi="Arial" w:cs="Arial"/>
          <w:sz w:val="22"/>
          <w:szCs w:val="22"/>
        </w:rPr>
      </w:pPr>
    </w:p>
    <w:p w14:paraId="22E894B5"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Dosen dan Tenaga Kependidikan </w:t>
      </w:r>
    </w:p>
    <w:p w14:paraId="4F9DB5CD"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Bagian ini berisi informasi ringkas jumlah dan kualifikasi sumber daya manusia (SDM) yaitu dosen dan tenaga kependidikan, kecukupan dan kinerja, serta prestasi monumental yang dicapai. </w:t>
      </w:r>
    </w:p>
    <w:p w14:paraId="70544F56" w14:textId="77777777" w:rsidR="00157448" w:rsidRPr="00A841C9" w:rsidRDefault="00157448" w:rsidP="00157448">
      <w:pPr>
        <w:jc w:val="both"/>
        <w:rPr>
          <w:rFonts w:ascii="Arial" w:hAnsi="Arial" w:cs="Arial"/>
          <w:sz w:val="22"/>
          <w:szCs w:val="22"/>
        </w:rPr>
      </w:pPr>
    </w:p>
    <w:p w14:paraId="6D749C96"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Keuangan, Sarana, dan Prasarana </w:t>
      </w:r>
    </w:p>
    <w:p w14:paraId="2DA81A8F"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Berisi deskripsi ringkas kecukupan, kelayakan, kualitas, dan aksesibilitas sumber daya keuangan, sarana dan prasarana. </w:t>
      </w:r>
    </w:p>
    <w:p w14:paraId="250FA15D" w14:textId="77777777" w:rsidR="00157448" w:rsidRPr="00A841C9" w:rsidRDefault="00157448" w:rsidP="00157448">
      <w:pPr>
        <w:jc w:val="both"/>
        <w:rPr>
          <w:rFonts w:ascii="Arial" w:hAnsi="Arial" w:cs="Arial"/>
          <w:sz w:val="22"/>
          <w:szCs w:val="22"/>
        </w:rPr>
      </w:pPr>
    </w:p>
    <w:p w14:paraId="63AE3637"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Sistem Penjaminan Mutu </w:t>
      </w:r>
    </w:p>
    <w:p w14:paraId="2D62B61F"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Berisi deskripsi implementasi sistem penjaminan mutu yang sesuai dengan kebijakan, organisasi, instrumen yang dikembangkan di tingkat PT, serta monitoring dan evaluasi, pelaporan, dan tindak lanjutnya. Deskripsi dapat dijelaskan dengan siklus Penetapan, Pelaksanaan, Evaluasi, Pengendalian, dan Peningkatan (PPEPP) yang dilakukan oleh UPPS dan PS, termasuk pengakuan mutu dari lembaga audit eksternal, lembaga akreditasi, dan lembaga sertifikasi. </w:t>
      </w:r>
    </w:p>
    <w:p w14:paraId="3EF18A72" w14:textId="77777777" w:rsidR="00157448" w:rsidRPr="00A841C9" w:rsidRDefault="00157448" w:rsidP="00157448">
      <w:pPr>
        <w:jc w:val="both"/>
        <w:rPr>
          <w:rFonts w:ascii="Arial" w:hAnsi="Arial" w:cs="Arial"/>
          <w:sz w:val="22"/>
          <w:szCs w:val="22"/>
        </w:rPr>
      </w:pPr>
    </w:p>
    <w:p w14:paraId="53590052"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Kinerja UPPS dan PS </w:t>
      </w:r>
    </w:p>
    <w:p w14:paraId="186E1984"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Berisi deskripsi capaian dan luaran yang paling diunggulkan dari UPPS dan PS.</w:t>
      </w:r>
    </w:p>
    <w:p w14:paraId="2534D05D" w14:textId="77777777" w:rsidR="008E01EB" w:rsidRPr="00A841C9" w:rsidRDefault="008E01EB" w:rsidP="00DA4EB8">
      <w:pPr>
        <w:jc w:val="both"/>
        <w:rPr>
          <w:rFonts w:ascii="Arial" w:hAnsi="Arial" w:cs="Arial"/>
          <w:sz w:val="22"/>
          <w:szCs w:val="22"/>
        </w:rPr>
      </w:pPr>
    </w:p>
    <w:p w14:paraId="48378AFE" w14:textId="77777777" w:rsidR="00157448" w:rsidRPr="00A841C9" w:rsidRDefault="00695A07" w:rsidP="00157448">
      <w:pPr>
        <w:pStyle w:val="Heading3"/>
        <w:spacing w:before="0"/>
        <w:ind w:left="270" w:hanging="270"/>
        <w:jc w:val="both"/>
        <w:rPr>
          <w:rFonts w:ascii="Arial" w:hAnsi="Arial" w:cs="Arial"/>
          <w:b/>
          <w:bCs/>
          <w:color w:val="auto"/>
          <w:sz w:val="22"/>
          <w:szCs w:val="22"/>
        </w:rPr>
      </w:pPr>
      <w:bookmarkStart w:id="17" w:name="_Toc36119670"/>
      <w:r w:rsidRPr="00A841C9">
        <w:rPr>
          <w:rFonts w:ascii="Arial" w:hAnsi="Arial" w:cs="Arial"/>
          <w:b/>
          <w:bCs/>
          <w:color w:val="auto"/>
          <w:sz w:val="22"/>
          <w:szCs w:val="22"/>
        </w:rPr>
        <w:lastRenderedPageBreak/>
        <w:t xml:space="preserve">B. </w:t>
      </w:r>
      <w:r w:rsidR="00157448" w:rsidRPr="00A841C9">
        <w:rPr>
          <w:rFonts w:ascii="Arial" w:hAnsi="Arial" w:cs="Arial"/>
          <w:b/>
          <w:bCs/>
          <w:color w:val="auto"/>
          <w:sz w:val="22"/>
          <w:szCs w:val="22"/>
        </w:rPr>
        <w:t>Kriteria Akreditasi</w:t>
      </w:r>
      <w:bookmarkEnd w:id="17"/>
    </w:p>
    <w:p w14:paraId="15DC07EB" w14:textId="77777777" w:rsidR="00157448" w:rsidRPr="00A841C9" w:rsidRDefault="00157448" w:rsidP="00157448">
      <w:pPr>
        <w:pStyle w:val="Heading3"/>
        <w:spacing w:before="0"/>
        <w:ind w:left="270" w:hanging="270"/>
        <w:jc w:val="both"/>
        <w:rPr>
          <w:rFonts w:ascii="Arial" w:hAnsi="Arial" w:cs="Arial"/>
          <w:color w:val="auto"/>
          <w:sz w:val="22"/>
          <w:szCs w:val="22"/>
        </w:rPr>
      </w:pPr>
      <w:r w:rsidRPr="00A841C9">
        <w:rPr>
          <w:rFonts w:ascii="Arial" w:hAnsi="Arial" w:cs="Arial"/>
          <w:color w:val="auto"/>
          <w:sz w:val="22"/>
          <w:szCs w:val="22"/>
        </w:rPr>
        <w:t xml:space="preserve">    </w:t>
      </w:r>
    </w:p>
    <w:p w14:paraId="35288D73" w14:textId="77777777" w:rsidR="00157448" w:rsidRPr="00A841C9" w:rsidRDefault="00157448" w:rsidP="00157448">
      <w:pPr>
        <w:ind w:left="284"/>
        <w:jc w:val="both"/>
        <w:rPr>
          <w:rFonts w:ascii="Arial" w:hAnsi="Arial" w:cs="Arial"/>
          <w:sz w:val="22"/>
          <w:szCs w:val="22"/>
        </w:rPr>
      </w:pPr>
      <w:r w:rsidRPr="00A841C9">
        <w:rPr>
          <w:rFonts w:ascii="Arial" w:hAnsi="Arial" w:cs="Arial"/>
          <w:sz w:val="22"/>
          <w:szCs w:val="22"/>
        </w:rPr>
        <w:t>Bagian ini berisi deskripsi tentang pelaksanaan kinerja dengan dukungan data dan fakta melalui analisis dan identifikasi permasalahan serta kelemahan yang terjadi pada setiap kriteria evaluasi diri.</w:t>
      </w:r>
    </w:p>
    <w:p w14:paraId="6FC74EC3" w14:textId="77777777" w:rsidR="00157448" w:rsidRPr="00A841C9" w:rsidRDefault="00157448" w:rsidP="00157448">
      <w:pPr>
        <w:jc w:val="both"/>
        <w:rPr>
          <w:rFonts w:ascii="Arial" w:hAnsi="Arial" w:cs="Arial"/>
          <w:sz w:val="22"/>
          <w:szCs w:val="22"/>
        </w:rPr>
      </w:pPr>
    </w:p>
    <w:p w14:paraId="4C2594D0" w14:textId="77777777" w:rsidR="00157448" w:rsidRPr="00A841C9" w:rsidRDefault="00157448" w:rsidP="00157448">
      <w:pPr>
        <w:ind w:left="270"/>
        <w:jc w:val="both"/>
        <w:rPr>
          <w:rFonts w:ascii="Arial" w:hAnsi="Arial" w:cs="Arial"/>
          <w:sz w:val="22"/>
          <w:szCs w:val="22"/>
        </w:rPr>
      </w:pPr>
      <w:r w:rsidRPr="00A841C9">
        <w:rPr>
          <w:rFonts w:ascii="Arial" w:hAnsi="Arial" w:cs="Arial"/>
          <w:sz w:val="22"/>
          <w:szCs w:val="22"/>
        </w:rPr>
        <w:t>Dalam akreditasi yang dilakukan oleh LAM-PTKes, evaluasi diri dilaksanakan dengan menilai, menelaah dan menganalisis keseluruhan sistem di UPPS dan PS, yang mencakup masukan, proses, keluaran, hasil, dan dampak (</w:t>
      </w:r>
      <w:r w:rsidRPr="008E6C53">
        <w:rPr>
          <w:rFonts w:ascii="Arial" w:hAnsi="Arial" w:cs="Arial"/>
          <w:iCs/>
          <w:sz w:val="22"/>
          <w:szCs w:val="22"/>
        </w:rPr>
        <w:t>input</w:t>
      </w:r>
      <w:r w:rsidRPr="00A841C9">
        <w:rPr>
          <w:rFonts w:ascii="Arial" w:hAnsi="Arial" w:cs="Arial"/>
          <w:i/>
          <w:sz w:val="22"/>
          <w:szCs w:val="22"/>
        </w:rPr>
        <w:t>, process, output, outcome, and impact</w:t>
      </w:r>
      <w:r w:rsidRPr="00A841C9">
        <w:rPr>
          <w:rFonts w:ascii="Arial" w:hAnsi="Arial" w:cs="Arial"/>
          <w:sz w:val="22"/>
          <w:szCs w:val="22"/>
        </w:rPr>
        <w:t xml:space="preserve">) berdasarkan data, informasi dan bukti-bukti lainnya yang berkenaan dengan komponen-komponen sistemis dari seluruh penyelenggaraan PS oleh UPPS. </w:t>
      </w:r>
    </w:p>
    <w:p w14:paraId="58CAC0B5" w14:textId="77777777" w:rsidR="00157448" w:rsidRPr="00A841C9" w:rsidRDefault="00157448" w:rsidP="00157448">
      <w:pPr>
        <w:jc w:val="both"/>
        <w:rPr>
          <w:rFonts w:ascii="Arial" w:hAnsi="Arial" w:cs="Arial"/>
          <w:sz w:val="22"/>
          <w:szCs w:val="22"/>
        </w:rPr>
      </w:pPr>
    </w:p>
    <w:p w14:paraId="754FD517" w14:textId="77777777" w:rsidR="00157448" w:rsidRPr="00A841C9" w:rsidRDefault="00157448" w:rsidP="00157448">
      <w:pPr>
        <w:ind w:left="270"/>
        <w:jc w:val="both"/>
        <w:rPr>
          <w:rFonts w:ascii="Arial" w:hAnsi="Arial" w:cs="Arial"/>
          <w:sz w:val="22"/>
          <w:szCs w:val="22"/>
        </w:rPr>
      </w:pPr>
      <w:r w:rsidRPr="00A841C9">
        <w:rPr>
          <w:rFonts w:ascii="Arial" w:hAnsi="Arial" w:cs="Arial"/>
          <w:sz w:val="22"/>
          <w:szCs w:val="22"/>
        </w:rPr>
        <w:t xml:space="preserve">Berdasarkan analisis tersebut, dijabarkan dimensi penilaian yang digunakan dalam evaluasi UPPS dan PS yang secara garis besar terdiri atas komponen-komponen berikut. </w:t>
      </w:r>
    </w:p>
    <w:p w14:paraId="4E684B20" w14:textId="12AEBE6E" w:rsidR="008E01EB" w:rsidRPr="00A841C9" w:rsidRDefault="008E01EB" w:rsidP="00157448">
      <w:pPr>
        <w:pStyle w:val="Heading3"/>
        <w:spacing w:before="0"/>
        <w:ind w:left="270" w:hanging="270"/>
        <w:jc w:val="both"/>
        <w:rPr>
          <w:rFonts w:ascii="Arial" w:hAnsi="Arial" w:cs="Arial"/>
          <w:color w:val="auto"/>
          <w:sz w:val="22"/>
          <w:szCs w:val="22"/>
        </w:rPr>
      </w:pPr>
    </w:p>
    <w:p w14:paraId="1216E418" w14:textId="77777777" w:rsidR="008E01EB" w:rsidRPr="00A841C9" w:rsidRDefault="008E01EB" w:rsidP="00B17EC8">
      <w:pPr>
        <w:pStyle w:val="ListParagraph"/>
        <w:numPr>
          <w:ilvl w:val="0"/>
          <w:numId w:val="16"/>
        </w:numPr>
        <w:jc w:val="both"/>
        <w:rPr>
          <w:rFonts w:ascii="Arial" w:hAnsi="Arial" w:cs="Arial"/>
          <w:sz w:val="22"/>
          <w:szCs w:val="22"/>
        </w:rPr>
      </w:pPr>
      <w:r w:rsidRPr="00A841C9">
        <w:rPr>
          <w:rFonts w:ascii="Arial" w:hAnsi="Arial" w:cs="Arial"/>
          <w:sz w:val="22"/>
          <w:szCs w:val="22"/>
        </w:rPr>
        <w:t>Masukan, mencakup:</w:t>
      </w:r>
    </w:p>
    <w:p w14:paraId="13391B8D" w14:textId="269CAF14"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 xml:space="preserve">Visi dan misi </w:t>
      </w:r>
      <w:r w:rsidR="00157448" w:rsidRPr="00A841C9">
        <w:rPr>
          <w:rFonts w:ascii="Arial" w:hAnsi="Arial" w:cs="Arial"/>
          <w:sz w:val="22"/>
          <w:szCs w:val="22"/>
        </w:rPr>
        <w:t>PS</w:t>
      </w:r>
      <w:r w:rsidRPr="00A841C9">
        <w:rPr>
          <w:rFonts w:ascii="Arial" w:hAnsi="Arial" w:cs="Arial"/>
          <w:sz w:val="22"/>
          <w:szCs w:val="22"/>
        </w:rPr>
        <w:t>.</w:t>
      </w:r>
    </w:p>
    <w:p w14:paraId="10E2B7DB" w14:textId="77777777"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Tujuan dan strategi.</w:t>
      </w:r>
    </w:p>
    <w:p w14:paraId="64B418E9" w14:textId="5D5AF4E3" w:rsidR="008E01EB" w:rsidRPr="00A841C9" w:rsidRDefault="007A2A7F"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Peserta didik</w:t>
      </w:r>
      <w:r w:rsidR="008E01EB" w:rsidRPr="00A841C9">
        <w:rPr>
          <w:rFonts w:ascii="Arial" w:hAnsi="Arial" w:cs="Arial"/>
          <w:sz w:val="22"/>
          <w:szCs w:val="22"/>
        </w:rPr>
        <w:t>.</w:t>
      </w:r>
    </w:p>
    <w:p w14:paraId="6C2C8001" w14:textId="61621FEC" w:rsidR="008E01EB" w:rsidRPr="00A841C9" w:rsidRDefault="00157448"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SDM</w:t>
      </w:r>
      <w:r w:rsidR="008E01EB" w:rsidRPr="00A841C9">
        <w:rPr>
          <w:rFonts w:ascii="Arial" w:hAnsi="Arial" w:cs="Arial"/>
          <w:sz w:val="22"/>
          <w:szCs w:val="22"/>
        </w:rPr>
        <w:t>.</w:t>
      </w:r>
    </w:p>
    <w:p w14:paraId="02378CA5" w14:textId="0C6F9660"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Kurikulum</w:t>
      </w:r>
      <w:r w:rsidR="00157448" w:rsidRPr="00A841C9">
        <w:rPr>
          <w:rFonts w:ascii="Arial" w:hAnsi="Arial" w:cs="Arial"/>
          <w:sz w:val="22"/>
          <w:szCs w:val="22"/>
        </w:rPr>
        <w:t>.</w:t>
      </w:r>
    </w:p>
    <w:p w14:paraId="281B472C" w14:textId="77777777"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Sarana dan prasarana.</w:t>
      </w:r>
    </w:p>
    <w:p w14:paraId="3986236D" w14:textId="77777777"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Sistem informasi.</w:t>
      </w:r>
    </w:p>
    <w:p w14:paraId="6A09DF2B" w14:textId="77777777"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Keuangan.</w:t>
      </w:r>
    </w:p>
    <w:p w14:paraId="17C354E8" w14:textId="77777777" w:rsidR="008E01EB" w:rsidRPr="00A841C9" w:rsidRDefault="008E01EB" w:rsidP="00DA4EB8">
      <w:pPr>
        <w:jc w:val="both"/>
        <w:rPr>
          <w:rFonts w:ascii="Arial" w:hAnsi="Arial" w:cs="Arial"/>
          <w:sz w:val="22"/>
          <w:szCs w:val="22"/>
        </w:rPr>
      </w:pPr>
    </w:p>
    <w:p w14:paraId="3B9D0B6B" w14:textId="77777777" w:rsidR="008E01EB" w:rsidRPr="00A841C9" w:rsidRDefault="008E01EB" w:rsidP="00B17EC8">
      <w:pPr>
        <w:pStyle w:val="ListParagraph"/>
        <w:numPr>
          <w:ilvl w:val="0"/>
          <w:numId w:val="16"/>
        </w:numPr>
        <w:jc w:val="both"/>
        <w:rPr>
          <w:rFonts w:ascii="Arial" w:hAnsi="Arial" w:cs="Arial"/>
          <w:sz w:val="22"/>
          <w:szCs w:val="22"/>
        </w:rPr>
      </w:pPr>
      <w:r w:rsidRPr="00A841C9">
        <w:rPr>
          <w:rFonts w:ascii="Arial" w:hAnsi="Arial" w:cs="Arial"/>
          <w:sz w:val="22"/>
          <w:szCs w:val="22"/>
        </w:rPr>
        <w:t>Proses, mencakup:</w:t>
      </w:r>
    </w:p>
    <w:p w14:paraId="12CBD81F"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Tata</w:t>
      </w:r>
      <w:r w:rsidR="007A10CE" w:rsidRPr="00A841C9">
        <w:rPr>
          <w:rFonts w:ascii="Arial" w:hAnsi="Arial" w:cs="Arial"/>
          <w:sz w:val="22"/>
          <w:szCs w:val="22"/>
        </w:rPr>
        <w:t xml:space="preserve"> </w:t>
      </w:r>
      <w:r w:rsidR="00A63691" w:rsidRPr="00A841C9">
        <w:rPr>
          <w:rFonts w:ascii="Arial" w:hAnsi="Arial" w:cs="Arial"/>
          <w:sz w:val="22"/>
          <w:szCs w:val="22"/>
        </w:rPr>
        <w:t>p</w:t>
      </w:r>
      <w:r w:rsidRPr="00A841C9">
        <w:rPr>
          <w:rFonts w:ascii="Arial" w:hAnsi="Arial" w:cs="Arial"/>
          <w:sz w:val="22"/>
          <w:szCs w:val="22"/>
        </w:rPr>
        <w:t>among (</w:t>
      </w:r>
      <w:r w:rsidRPr="00A841C9">
        <w:rPr>
          <w:rFonts w:ascii="Arial" w:hAnsi="Arial" w:cs="Arial"/>
          <w:i/>
          <w:sz w:val="22"/>
          <w:szCs w:val="22"/>
        </w:rPr>
        <w:t>governance</w:t>
      </w:r>
      <w:r w:rsidRPr="00A841C9">
        <w:rPr>
          <w:rFonts w:ascii="Arial" w:hAnsi="Arial" w:cs="Arial"/>
          <w:sz w:val="22"/>
          <w:szCs w:val="22"/>
        </w:rPr>
        <w:t>).</w:t>
      </w:r>
    </w:p>
    <w:p w14:paraId="312EE558"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Pengelolaan program.</w:t>
      </w:r>
    </w:p>
    <w:p w14:paraId="6F2130C4"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Kepemimpinan.</w:t>
      </w:r>
    </w:p>
    <w:p w14:paraId="6758BA33"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Pembelajaran.</w:t>
      </w:r>
    </w:p>
    <w:p w14:paraId="51EC1F0D"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Suasana Akademik.</w:t>
      </w:r>
    </w:p>
    <w:p w14:paraId="6A701E78"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Penelitian.</w:t>
      </w:r>
    </w:p>
    <w:p w14:paraId="6A4DDF3F" w14:textId="0992C6BB"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 xml:space="preserve">Pengabdian kepada </w:t>
      </w:r>
      <w:r w:rsidR="00157448" w:rsidRPr="00A841C9">
        <w:rPr>
          <w:rFonts w:ascii="Arial" w:hAnsi="Arial" w:cs="Arial"/>
          <w:sz w:val="22"/>
          <w:szCs w:val="22"/>
        </w:rPr>
        <w:t>M</w:t>
      </w:r>
      <w:r w:rsidRPr="00A841C9">
        <w:rPr>
          <w:rFonts w:ascii="Arial" w:hAnsi="Arial" w:cs="Arial"/>
          <w:sz w:val="22"/>
          <w:szCs w:val="22"/>
        </w:rPr>
        <w:t>asyarakat.</w:t>
      </w:r>
    </w:p>
    <w:p w14:paraId="487A652E" w14:textId="77777777" w:rsidR="008E01EB" w:rsidRPr="00A841C9" w:rsidRDefault="008E01EB" w:rsidP="00DA4EB8">
      <w:pPr>
        <w:jc w:val="both"/>
        <w:rPr>
          <w:rFonts w:ascii="Arial" w:hAnsi="Arial" w:cs="Arial"/>
          <w:sz w:val="22"/>
          <w:szCs w:val="22"/>
        </w:rPr>
      </w:pPr>
    </w:p>
    <w:p w14:paraId="1A8861C4" w14:textId="77777777" w:rsidR="008E01EB" w:rsidRPr="00A841C9" w:rsidRDefault="008E01EB" w:rsidP="00B17EC8">
      <w:pPr>
        <w:pStyle w:val="ListParagraph"/>
        <w:numPr>
          <w:ilvl w:val="0"/>
          <w:numId w:val="16"/>
        </w:numPr>
        <w:jc w:val="both"/>
        <w:rPr>
          <w:rFonts w:ascii="Arial" w:hAnsi="Arial" w:cs="Arial"/>
          <w:sz w:val="22"/>
          <w:szCs w:val="22"/>
        </w:rPr>
      </w:pPr>
      <w:r w:rsidRPr="00A841C9">
        <w:rPr>
          <w:rFonts w:ascii="Arial" w:hAnsi="Arial" w:cs="Arial"/>
          <w:sz w:val="22"/>
          <w:szCs w:val="22"/>
        </w:rPr>
        <w:t>Luaran/Hasil, mencakup:</w:t>
      </w:r>
    </w:p>
    <w:p w14:paraId="7D1B5DB0" w14:textId="77777777" w:rsidR="008E01EB" w:rsidRPr="00A841C9" w:rsidRDefault="008E01EB" w:rsidP="00B17EC8">
      <w:pPr>
        <w:pStyle w:val="ListParagraph"/>
        <w:numPr>
          <w:ilvl w:val="0"/>
          <w:numId w:val="19"/>
        </w:numPr>
        <w:ind w:left="1170"/>
        <w:jc w:val="both"/>
        <w:rPr>
          <w:rFonts w:ascii="Arial" w:hAnsi="Arial" w:cs="Arial"/>
          <w:sz w:val="22"/>
          <w:szCs w:val="22"/>
        </w:rPr>
      </w:pPr>
      <w:r w:rsidRPr="00A841C9">
        <w:rPr>
          <w:rFonts w:ascii="Arial" w:hAnsi="Arial" w:cs="Arial"/>
          <w:sz w:val="22"/>
          <w:szCs w:val="22"/>
        </w:rPr>
        <w:t>Lulusan.</w:t>
      </w:r>
    </w:p>
    <w:p w14:paraId="1DE61FB4" w14:textId="77777777" w:rsidR="008E01EB" w:rsidRPr="00A841C9" w:rsidRDefault="008E01EB" w:rsidP="00B17EC8">
      <w:pPr>
        <w:pStyle w:val="ListParagraph"/>
        <w:numPr>
          <w:ilvl w:val="0"/>
          <w:numId w:val="19"/>
        </w:numPr>
        <w:ind w:left="1170"/>
        <w:jc w:val="both"/>
        <w:rPr>
          <w:rFonts w:ascii="Arial" w:hAnsi="Arial" w:cs="Arial"/>
          <w:sz w:val="22"/>
          <w:szCs w:val="22"/>
        </w:rPr>
      </w:pPr>
      <w:r w:rsidRPr="00A841C9">
        <w:rPr>
          <w:rFonts w:ascii="Arial" w:hAnsi="Arial" w:cs="Arial"/>
          <w:sz w:val="22"/>
          <w:szCs w:val="22"/>
        </w:rPr>
        <w:t>Hasil penelitian.</w:t>
      </w:r>
    </w:p>
    <w:p w14:paraId="205AEC1F" w14:textId="77777777" w:rsidR="008E01EB" w:rsidRPr="00A841C9" w:rsidRDefault="008E01EB" w:rsidP="00B17EC8">
      <w:pPr>
        <w:pStyle w:val="ListParagraph"/>
        <w:numPr>
          <w:ilvl w:val="0"/>
          <w:numId w:val="19"/>
        </w:numPr>
        <w:ind w:left="1170"/>
        <w:jc w:val="both"/>
        <w:rPr>
          <w:rFonts w:ascii="Arial" w:hAnsi="Arial" w:cs="Arial"/>
          <w:sz w:val="22"/>
          <w:szCs w:val="22"/>
        </w:rPr>
      </w:pPr>
      <w:r w:rsidRPr="00A841C9">
        <w:rPr>
          <w:rFonts w:ascii="Arial" w:hAnsi="Arial" w:cs="Arial"/>
          <w:sz w:val="22"/>
          <w:szCs w:val="22"/>
        </w:rPr>
        <w:t>Hasil kegiatan PkM.</w:t>
      </w:r>
    </w:p>
    <w:p w14:paraId="5B212FC9" w14:textId="77777777" w:rsidR="008E01EB" w:rsidRPr="00A841C9" w:rsidRDefault="008E01EB" w:rsidP="00DA4EB8">
      <w:pPr>
        <w:jc w:val="both"/>
        <w:rPr>
          <w:rFonts w:ascii="Arial" w:hAnsi="Arial" w:cs="Arial"/>
          <w:sz w:val="22"/>
          <w:szCs w:val="22"/>
        </w:rPr>
      </w:pPr>
    </w:p>
    <w:p w14:paraId="233319A6" w14:textId="77777777" w:rsidR="008E01EB" w:rsidRPr="00A841C9" w:rsidRDefault="008E01EB" w:rsidP="00B17EC8">
      <w:pPr>
        <w:pStyle w:val="ListParagraph"/>
        <w:numPr>
          <w:ilvl w:val="0"/>
          <w:numId w:val="16"/>
        </w:numPr>
        <w:jc w:val="both"/>
        <w:rPr>
          <w:rFonts w:ascii="Arial" w:hAnsi="Arial" w:cs="Arial"/>
          <w:sz w:val="22"/>
          <w:szCs w:val="22"/>
        </w:rPr>
      </w:pPr>
      <w:r w:rsidRPr="00A841C9">
        <w:rPr>
          <w:rFonts w:ascii="Arial" w:hAnsi="Arial" w:cs="Arial"/>
          <w:sz w:val="22"/>
          <w:szCs w:val="22"/>
        </w:rPr>
        <w:t>Capaian, mencakup:</w:t>
      </w:r>
    </w:p>
    <w:p w14:paraId="7A6BB0CB" w14:textId="77777777" w:rsidR="008E01EB" w:rsidRPr="00A841C9" w:rsidRDefault="008E01EB" w:rsidP="00B17EC8">
      <w:pPr>
        <w:pStyle w:val="ListParagraph"/>
        <w:numPr>
          <w:ilvl w:val="0"/>
          <w:numId w:val="20"/>
        </w:numPr>
        <w:ind w:left="1170"/>
        <w:jc w:val="both"/>
        <w:rPr>
          <w:rFonts w:ascii="Arial" w:hAnsi="Arial" w:cs="Arial"/>
          <w:sz w:val="22"/>
          <w:szCs w:val="22"/>
        </w:rPr>
      </w:pPr>
      <w:r w:rsidRPr="00A841C9">
        <w:rPr>
          <w:rFonts w:ascii="Arial" w:hAnsi="Arial" w:cs="Arial"/>
          <w:sz w:val="22"/>
          <w:szCs w:val="22"/>
        </w:rPr>
        <w:t>Publikasi hasil penelitian.</w:t>
      </w:r>
    </w:p>
    <w:p w14:paraId="106A647E" w14:textId="77777777" w:rsidR="008E01EB" w:rsidRPr="00A841C9" w:rsidRDefault="008E01EB" w:rsidP="00B17EC8">
      <w:pPr>
        <w:pStyle w:val="ListParagraph"/>
        <w:numPr>
          <w:ilvl w:val="0"/>
          <w:numId w:val="20"/>
        </w:numPr>
        <w:ind w:left="1170"/>
        <w:jc w:val="both"/>
        <w:rPr>
          <w:rFonts w:ascii="Arial" w:hAnsi="Arial" w:cs="Arial"/>
          <w:sz w:val="22"/>
          <w:szCs w:val="22"/>
        </w:rPr>
      </w:pPr>
      <w:r w:rsidRPr="00A841C9">
        <w:rPr>
          <w:rFonts w:ascii="Arial" w:hAnsi="Arial" w:cs="Arial"/>
          <w:sz w:val="22"/>
          <w:szCs w:val="22"/>
        </w:rPr>
        <w:t>Paten atau HaKI.</w:t>
      </w:r>
    </w:p>
    <w:p w14:paraId="5C9DFC48" w14:textId="58F89D82" w:rsidR="008E01EB" w:rsidRPr="00A841C9" w:rsidRDefault="008E6C53" w:rsidP="00B17EC8">
      <w:pPr>
        <w:pStyle w:val="ListParagraph"/>
        <w:numPr>
          <w:ilvl w:val="0"/>
          <w:numId w:val="20"/>
        </w:numPr>
        <w:ind w:left="1170"/>
        <w:jc w:val="both"/>
        <w:rPr>
          <w:rFonts w:ascii="Arial" w:hAnsi="Arial" w:cs="Arial"/>
          <w:sz w:val="22"/>
          <w:szCs w:val="22"/>
        </w:rPr>
      </w:pPr>
      <w:r w:rsidRPr="00A841C9">
        <w:rPr>
          <w:rFonts w:ascii="Arial" w:hAnsi="Arial" w:cs="Arial"/>
          <w:sz w:val="22"/>
          <w:szCs w:val="22"/>
        </w:rPr>
        <w:t>Prototipe</w:t>
      </w:r>
      <w:r w:rsidR="008E01EB" w:rsidRPr="00A841C9">
        <w:rPr>
          <w:rFonts w:ascii="Arial" w:hAnsi="Arial" w:cs="Arial"/>
          <w:sz w:val="22"/>
          <w:szCs w:val="22"/>
        </w:rPr>
        <w:t>.</w:t>
      </w:r>
    </w:p>
    <w:p w14:paraId="33E42D13" w14:textId="77777777" w:rsidR="008E01EB" w:rsidRPr="00A841C9" w:rsidRDefault="008E01EB" w:rsidP="00B17EC8">
      <w:pPr>
        <w:pStyle w:val="ListParagraph"/>
        <w:numPr>
          <w:ilvl w:val="0"/>
          <w:numId w:val="20"/>
        </w:numPr>
        <w:ind w:left="1170"/>
        <w:jc w:val="both"/>
        <w:rPr>
          <w:rFonts w:ascii="Arial" w:hAnsi="Arial" w:cs="Arial"/>
          <w:sz w:val="22"/>
          <w:szCs w:val="22"/>
        </w:rPr>
      </w:pPr>
      <w:r w:rsidRPr="00A841C9">
        <w:rPr>
          <w:rFonts w:ascii="Arial" w:hAnsi="Arial" w:cs="Arial"/>
          <w:sz w:val="22"/>
          <w:szCs w:val="22"/>
        </w:rPr>
        <w:t>Manfaat PkM.</w:t>
      </w:r>
    </w:p>
    <w:p w14:paraId="53A2005A" w14:textId="77777777" w:rsidR="008E01EB" w:rsidRPr="00A841C9" w:rsidRDefault="008E01EB" w:rsidP="00B17EC8">
      <w:pPr>
        <w:pStyle w:val="ListParagraph"/>
        <w:numPr>
          <w:ilvl w:val="0"/>
          <w:numId w:val="20"/>
        </w:numPr>
        <w:ind w:left="1170"/>
        <w:jc w:val="both"/>
        <w:rPr>
          <w:rFonts w:ascii="Arial" w:hAnsi="Arial" w:cs="Arial"/>
          <w:sz w:val="22"/>
          <w:szCs w:val="22"/>
        </w:rPr>
      </w:pPr>
      <w:r w:rsidRPr="00A841C9">
        <w:rPr>
          <w:rFonts w:ascii="Arial" w:hAnsi="Arial" w:cs="Arial"/>
          <w:sz w:val="22"/>
          <w:szCs w:val="22"/>
        </w:rPr>
        <w:t>Hasil akreditasi.</w:t>
      </w:r>
    </w:p>
    <w:p w14:paraId="08F45D5B" w14:textId="77777777" w:rsidR="008E01EB" w:rsidRPr="00A841C9" w:rsidRDefault="008E01EB" w:rsidP="00DA4EB8">
      <w:pPr>
        <w:jc w:val="both"/>
        <w:rPr>
          <w:rFonts w:ascii="Arial" w:hAnsi="Arial" w:cs="Arial"/>
          <w:sz w:val="22"/>
          <w:szCs w:val="22"/>
        </w:rPr>
      </w:pPr>
    </w:p>
    <w:p w14:paraId="21AE2BAD" w14:textId="4F45E44B" w:rsidR="008E01EB" w:rsidRPr="00A841C9" w:rsidRDefault="008E01EB" w:rsidP="001C2BF8">
      <w:pPr>
        <w:ind w:left="360"/>
        <w:jc w:val="both"/>
        <w:rPr>
          <w:rFonts w:ascii="Arial" w:hAnsi="Arial" w:cs="Arial"/>
          <w:sz w:val="22"/>
          <w:szCs w:val="22"/>
        </w:rPr>
      </w:pPr>
      <w:r w:rsidRPr="00A841C9">
        <w:rPr>
          <w:rFonts w:ascii="Arial" w:hAnsi="Arial" w:cs="Arial"/>
          <w:sz w:val="22"/>
          <w:szCs w:val="22"/>
        </w:rPr>
        <w:t xml:space="preserve">Komponen-komponen hasil analisis </w:t>
      </w:r>
      <w:r w:rsidR="008E6C53" w:rsidRPr="00A841C9">
        <w:rPr>
          <w:rFonts w:ascii="Arial" w:hAnsi="Arial" w:cs="Arial"/>
          <w:sz w:val="22"/>
          <w:szCs w:val="22"/>
        </w:rPr>
        <w:t>sistemis</w:t>
      </w:r>
      <w:r w:rsidRPr="00A841C9">
        <w:rPr>
          <w:rFonts w:ascii="Arial" w:hAnsi="Arial" w:cs="Arial"/>
          <w:sz w:val="22"/>
          <w:szCs w:val="22"/>
        </w:rPr>
        <w:t xml:space="preserve"> itu kemudian dihimpun dan dikelompokkan menjadi kriteria evaluasi diri sebagai berikut. </w:t>
      </w:r>
    </w:p>
    <w:p w14:paraId="31CE477E" w14:textId="77777777" w:rsidR="008E01EB" w:rsidRPr="00A841C9"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A841C9" w14:paraId="2583A8DD" w14:textId="77777777" w:rsidTr="00B15CD0">
        <w:trPr>
          <w:trHeight w:val="2583"/>
        </w:trPr>
        <w:tc>
          <w:tcPr>
            <w:tcW w:w="1418" w:type="dxa"/>
          </w:tcPr>
          <w:p w14:paraId="519976BA"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lastRenderedPageBreak/>
              <w:t>Kriteria 1.</w:t>
            </w:r>
          </w:p>
          <w:p w14:paraId="076CA221"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2.</w:t>
            </w:r>
          </w:p>
          <w:p w14:paraId="6D947652"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3.</w:t>
            </w:r>
          </w:p>
          <w:p w14:paraId="738C19AD"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4.</w:t>
            </w:r>
          </w:p>
          <w:p w14:paraId="60C205A5"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5.</w:t>
            </w:r>
          </w:p>
          <w:p w14:paraId="0E5F7844"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6.</w:t>
            </w:r>
          </w:p>
          <w:p w14:paraId="7F957CB3"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7.</w:t>
            </w:r>
          </w:p>
          <w:p w14:paraId="24DDE17B"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8.</w:t>
            </w:r>
          </w:p>
          <w:p w14:paraId="6F1FE84C"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9.</w:t>
            </w:r>
          </w:p>
        </w:tc>
        <w:tc>
          <w:tcPr>
            <w:tcW w:w="6520" w:type="dxa"/>
          </w:tcPr>
          <w:p w14:paraId="361FA9CA"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Visi, Misi, Tujuan, dan Strategi</w:t>
            </w:r>
          </w:p>
          <w:p w14:paraId="77C17FB9" w14:textId="4DB15962" w:rsidR="008E01EB" w:rsidRPr="00A841C9" w:rsidRDefault="008E01EB" w:rsidP="00DA4EB8">
            <w:pPr>
              <w:jc w:val="both"/>
              <w:rPr>
                <w:rFonts w:ascii="Arial" w:hAnsi="Arial" w:cs="Arial"/>
                <w:sz w:val="22"/>
                <w:szCs w:val="22"/>
              </w:rPr>
            </w:pPr>
            <w:r w:rsidRPr="00A841C9">
              <w:rPr>
                <w:rFonts w:ascii="Arial" w:hAnsi="Arial" w:cs="Arial"/>
                <w:sz w:val="22"/>
                <w:szCs w:val="22"/>
              </w:rPr>
              <w:t>Tata Pamong</w:t>
            </w:r>
            <w:r w:rsidR="009D3472" w:rsidRPr="00A841C9">
              <w:rPr>
                <w:rFonts w:ascii="Arial" w:hAnsi="Arial" w:cs="Arial"/>
                <w:sz w:val="22"/>
                <w:szCs w:val="22"/>
              </w:rPr>
              <w:t>, Tata Kelola</w:t>
            </w:r>
            <w:r w:rsidRPr="00A841C9">
              <w:rPr>
                <w:rFonts w:ascii="Arial" w:hAnsi="Arial" w:cs="Arial"/>
                <w:sz w:val="22"/>
                <w:szCs w:val="22"/>
              </w:rPr>
              <w:t xml:space="preserve"> dan Kerja</w:t>
            </w:r>
            <w:r w:rsidR="00157448" w:rsidRPr="00A841C9">
              <w:rPr>
                <w:rFonts w:ascii="Arial" w:hAnsi="Arial" w:cs="Arial"/>
                <w:sz w:val="22"/>
                <w:szCs w:val="22"/>
              </w:rPr>
              <w:t xml:space="preserve"> S</w:t>
            </w:r>
            <w:r w:rsidRPr="00A841C9">
              <w:rPr>
                <w:rFonts w:ascii="Arial" w:hAnsi="Arial" w:cs="Arial"/>
                <w:sz w:val="22"/>
                <w:szCs w:val="22"/>
              </w:rPr>
              <w:t>ama</w:t>
            </w:r>
          </w:p>
          <w:p w14:paraId="554DD823" w14:textId="05718A40" w:rsidR="008E01EB" w:rsidRPr="00A841C9" w:rsidRDefault="008E01EB" w:rsidP="00DA4EB8">
            <w:pPr>
              <w:jc w:val="both"/>
              <w:rPr>
                <w:rFonts w:ascii="Arial" w:hAnsi="Arial" w:cs="Arial"/>
                <w:sz w:val="22"/>
                <w:szCs w:val="22"/>
              </w:rPr>
            </w:pPr>
            <w:r w:rsidRPr="00A841C9">
              <w:rPr>
                <w:rFonts w:ascii="Arial" w:hAnsi="Arial" w:cs="Arial"/>
                <w:sz w:val="22"/>
                <w:szCs w:val="22"/>
              </w:rPr>
              <w:t>Mahasiswa</w:t>
            </w:r>
            <w:r w:rsidR="007A2A7F" w:rsidRPr="00A841C9">
              <w:rPr>
                <w:rFonts w:ascii="Arial" w:hAnsi="Arial" w:cs="Arial"/>
                <w:sz w:val="22"/>
                <w:szCs w:val="22"/>
              </w:rPr>
              <w:t xml:space="preserve"> </w:t>
            </w:r>
          </w:p>
          <w:p w14:paraId="2669A157"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Sumber Daya Manusia</w:t>
            </w:r>
          </w:p>
          <w:p w14:paraId="3D5F4C4A"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Keuangan, Sarana, dan Prasarana</w:t>
            </w:r>
          </w:p>
          <w:p w14:paraId="0BFE89E1"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Pendidikan</w:t>
            </w:r>
          </w:p>
          <w:p w14:paraId="3EFC2BCB"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Penelitian</w:t>
            </w:r>
          </w:p>
          <w:p w14:paraId="6B28E748"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Pengabdian kepada Masyarakat</w:t>
            </w:r>
          </w:p>
          <w:p w14:paraId="1B3D9B83"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Luaran dan Capaian: Pendidikan, Penelitian, dan Pengabdian kepada Masyarakat</w:t>
            </w:r>
          </w:p>
        </w:tc>
      </w:tr>
    </w:tbl>
    <w:p w14:paraId="46F1E992" w14:textId="77777777" w:rsidR="008E01EB" w:rsidRPr="00A841C9" w:rsidRDefault="008E01EB" w:rsidP="00DA4EB8">
      <w:pPr>
        <w:jc w:val="both"/>
        <w:rPr>
          <w:rFonts w:ascii="Arial" w:hAnsi="Arial" w:cs="Arial"/>
          <w:sz w:val="22"/>
          <w:szCs w:val="22"/>
        </w:rPr>
      </w:pPr>
    </w:p>
    <w:p w14:paraId="499A6439" w14:textId="77777777" w:rsidR="008E01EB" w:rsidRPr="00A841C9" w:rsidRDefault="008E01EB" w:rsidP="001C2BF8">
      <w:pPr>
        <w:ind w:left="360"/>
        <w:jc w:val="both"/>
        <w:rPr>
          <w:rFonts w:ascii="Arial" w:hAnsi="Arial" w:cs="Arial"/>
          <w:sz w:val="22"/>
          <w:szCs w:val="22"/>
        </w:rPr>
      </w:pPr>
      <w:r w:rsidRPr="00A841C9">
        <w:rPr>
          <w:rFonts w:ascii="Arial" w:hAnsi="Arial" w:cs="Arial"/>
          <w:sz w:val="22"/>
          <w:szCs w:val="22"/>
        </w:rPr>
        <w:t>Selanjutnya setiap Kriteria itu dirinci sebagai berikut</w:t>
      </w:r>
      <w:r w:rsidR="00695A07" w:rsidRPr="00A841C9">
        <w:rPr>
          <w:rFonts w:ascii="Arial" w:hAnsi="Arial" w:cs="Arial"/>
          <w:sz w:val="22"/>
          <w:szCs w:val="22"/>
        </w:rPr>
        <w:t>:</w:t>
      </w:r>
    </w:p>
    <w:p w14:paraId="4303C4E9" w14:textId="77777777" w:rsidR="00695A07" w:rsidRPr="00A841C9" w:rsidRDefault="00695A07" w:rsidP="00DA4EB8">
      <w:pPr>
        <w:jc w:val="both"/>
        <w:rPr>
          <w:rFonts w:ascii="Arial" w:hAnsi="Arial" w:cs="Arial"/>
          <w:sz w:val="22"/>
          <w:szCs w:val="22"/>
        </w:rPr>
      </w:pPr>
    </w:p>
    <w:p w14:paraId="02A5EF32" w14:textId="77777777" w:rsidR="008E01EB" w:rsidRPr="00A841C9" w:rsidRDefault="00E033FE" w:rsidP="001C2BF8">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1  Visi, Misi, Tujuan, dan Strategi</w:t>
      </w:r>
    </w:p>
    <w:p w14:paraId="32D60EC2" w14:textId="77777777" w:rsidR="00695A07" w:rsidRPr="00A841C9" w:rsidRDefault="00695A07" w:rsidP="00DA4EB8">
      <w:pPr>
        <w:jc w:val="both"/>
        <w:rPr>
          <w:rFonts w:ascii="Arial" w:hAnsi="Arial" w:cs="Arial"/>
          <w:sz w:val="22"/>
          <w:szCs w:val="22"/>
        </w:rPr>
      </w:pPr>
    </w:p>
    <w:p w14:paraId="67EC9015" w14:textId="77777777" w:rsidR="00157448" w:rsidRPr="00A841C9" w:rsidRDefault="00157448" w:rsidP="00157448">
      <w:pPr>
        <w:ind w:left="360"/>
        <w:jc w:val="both"/>
        <w:rPr>
          <w:rFonts w:ascii="Arial" w:hAnsi="Arial" w:cs="Arial"/>
          <w:sz w:val="22"/>
          <w:szCs w:val="22"/>
        </w:rPr>
      </w:pPr>
      <w:r w:rsidRPr="00A841C9">
        <w:rPr>
          <w:rFonts w:ascii="Arial" w:hAnsi="Arial" w:cs="Arial"/>
          <w:sz w:val="22"/>
          <w:szCs w:val="22"/>
        </w:rPr>
        <w:t>Narasikan secara analisis runtut mengenai Kriteria Visi, Misi, Tujuan, dan Strategi (VMTS) pencapaian sasaran UPPS dan visi keilmuan yang merupakan keunggulan pada PS dengan dukungan data, informasi, dan kinerja tentang keberadaan pedoman penyusunan, pelaksanaan, pencapaian, permasalahan dan kelemahan serta tindak lanjut dengan sistematika sebagai berikut:</w:t>
      </w:r>
    </w:p>
    <w:p w14:paraId="79607441" w14:textId="77777777" w:rsidR="00157448" w:rsidRPr="00A841C9" w:rsidRDefault="00157448" w:rsidP="00157448">
      <w:pPr>
        <w:jc w:val="both"/>
        <w:rPr>
          <w:rFonts w:ascii="Arial" w:hAnsi="Arial" w:cs="Arial"/>
          <w:sz w:val="22"/>
          <w:szCs w:val="22"/>
        </w:rPr>
      </w:pPr>
    </w:p>
    <w:p w14:paraId="0458E0C5"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Latar Belakang</w:t>
      </w:r>
    </w:p>
    <w:p w14:paraId="60B3A27B"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Bagian ini menjelaskan latar belakang, tujuan, rasional, dan mekanisme penetapan VMTS UPPS, yang memayungi visi keilmuan PS, serta rencana strategisnya.</w:t>
      </w:r>
    </w:p>
    <w:p w14:paraId="666D3C5F" w14:textId="77777777" w:rsidR="00157448" w:rsidRPr="00A841C9" w:rsidRDefault="00157448" w:rsidP="00157448">
      <w:pPr>
        <w:jc w:val="both"/>
        <w:rPr>
          <w:rFonts w:ascii="Arial" w:hAnsi="Arial" w:cs="Arial"/>
          <w:sz w:val="22"/>
          <w:szCs w:val="22"/>
        </w:rPr>
      </w:pPr>
    </w:p>
    <w:p w14:paraId="07B1F3BD"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Kebijakan</w:t>
      </w:r>
    </w:p>
    <w:p w14:paraId="50E04A5D"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Berisi deskripsi dokumen legal kebijakan yang mencakup: penyusunan, evaluasi, sosialisasi, dan implementasi VMTS ke dalam peraturan dan program pengembangan UPPS dan PS.</w:t>
      </w:r>
    </w:p>
    <w:p w14:paraId="4791AE2C" w14:textId="77777777" w:rsidR="00157448" w:rsidRPr="00A841C9" w:rsidRDefault="00157448" w:rsidP="00157448">
      <w:pPr>
        <w:jc w:val="both"/>
        <w:rPr>
          <w:rFonts w:ascii="Arial" w:hAnsi="Arial" w:cs="Arial"/>
          <w:sz w:val="22"/>
          <w:szCs w:val="22"/>
        </w:rPr>
      </w:pPr>
    </w:p>
    <w:p w14:paraId="3AD3A667"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Strategi Pencapaian VMTS </w:t>
      </w:r>
    </w:p>
    <w:p w14:paraId="64A37DC8"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Bagian ini menjelaskan secara komprehensif strategi pencapaian VMTS UPPS, sumber daya yang akan dialokasikan untuk mencapai visi yang telah ditetapkan serta mekanisme kontrol pencapaiannya.</w:t>
      </w:r>
    </w:p>
    <w:p w14:paraId="6F1D3C9E" w14:textId="77777777" w:rsidR="00157448" w:rsidRPr="00A841C9" w:rsidRDefault="00157448" w:rsidP="00157448">
      <w:pPr>
        <w:jc w:val="both"/>
        <w:rPr>
          <w:rFonts w:ascii="Arial" w:hAnsi="Arial" w:cs="Arial"/>
          <w:sz w:val="22"/>
          <w:szCs w:val="22"/>
        </w:rPr>
      </w:pPr>
    </w:p>
    <w:p w14:paraId="4FAB66DE"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Indikator Kinerja Utama </w:t>
      </w:r>
    </w:p>
    <w:p w14:paraId="7D963B05"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UPPS dan PS memiliki rencana pengembangan jangka panjang, menengah, dan pendek yang memuat indikator kinerja utama dan targetnya untuk mengukur ketercapaian tujuan strategis yang telah ditetapkan. </w:t>
      </w:r>
    </w:p>
    <w:p w14:paraId="07632FFF" w14:textId="77777777" w:rsidR="00157448" w:rsidRPr="00A841C9" w:rsidRDefault="00157448" w:rsidP="00157448">
      <w:pPr>
        <w:jc w:val="both"/>
        <w:rPr>
          <w:rFonts w:ascii="Arial" w:hAnsi="Arial" w:cs="Arial"/>
          <w:sz w:val="22"/>
          <w:szCs w:val="22"/>
        </w:rPr>
      </w:pPr>
    </w:p>
    <w:p w14:paraId="033502D0"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Indikator Kinerja Tambahan </w:t>
      </w:r>
    </w:p>
    <w:p w14:paraId="23B98961"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Indikator kinerja tambahan adalah indikator lain VMTS yang secara spesifik ditetapkan oleh UPPS dan PS 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841C9" w:rsidRDefault="008E01EB" w:rsidP="00DA4EB8">
      <w:pPr>
        <w:jc w:val="both"/>
        <w:rPr>
          <w:rFonts w:ascii="Arial" w:hAnsi="Arial" w:cs="Arial"/>
          <w:sz w:val="22"/>
          <w:szCs w:val="22"/>
        </w:rPr>
      </w:pPr>
    </w:p>
    <w:p w14:paraId="22B59797"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Evaluasi Capaian Kinerja </w:t>
      </w:r>
    </w:p>
    <w:p w14:paraId="2B8545F6"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Berisi deskripsi dan analisis keberhasilan dan/atau ketidakberhasilan pencapaian VMTS yang telah ditetapkan. Capaian kinerja harus diukur dengan metode yang tepat, dan hasilnya dianalisis serta dievaluasi. Analisis dan evaluasi terhadap capaian kinerja harus mencakup identifikasi akar masalah, faktor pendukung keberhasilan dan faktor </w:t>
      </w:r>
      <w:r w:rsidRPr="00A841C9">
        <w:rPr>
          <w:rFonts w:ascii="Arial" w:hAnsi="Arial" w:cs="Arial"/>
          <w:sz w:val="22"/>
          <w:szCs w:val="22"/>
        </w:rPr>
        <w:lastRenderedPageBreak/>
        <w:t xml:space="preserve">penghambat ketercapaian VMTS UPPS dan visi keilmuan yang merupakan keunggulan PS. </w:t>
      </w:r>
    </w:p>
    <w:p w14:paraId="32D9BA7F" w14:textId="77777777" w:rsidR="00157448" w:rsidRPr="00A841C9" w:rsidRDefault="00157448" w:rsidP="00157448">
      <w:pPr>
        <w:jc w:val="both"/>
        <w:rPr>
          <w:rFonts w:ascii="Arial" w:hAnsi="Arial" w:cs="Arial"/>
          <w:sz w:val="22"/>
          <w:szCs w:val="22"/>
        </w:rPr>
      </w:pPr>
    </w:p>
    <w:p w14:paraId="65D46297"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Kesimpulan Hasil Evaluasi Ketercapaian VMTS dan Tindak Lanjut </w:t>
      </w:r>
    </w:p>
    <w:p w14:paraId="1FD72D7F"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UPPS dan PS.</w:t>
      </w:r>
    </w:p>
    <w:p w14:paraId="1D06645B" w14:textId="77777777" w:rsidR="001C2BF8" w:rsidRPr="00A841C9" w:rsidRDefault="001C2BF8" w:rsidP="00DA4EB8">
      <w:pPr>
        <w:jc w:val="both"/>
        <w:rPr>
          <w:rFonts w:ascii="Arial" w:hAnsi="Arial" w:cs="Arial"/>
          <w:sz w:val="22"/>
          <w:szCs w:val="22"/>
        </w:rPr>
      </w:pPr>
    </w:p>
    <w:p w14:paraId="1944AD29" w14:textId="77777777" w:rsidR="00B22295" w:rsidRPr="00A841C9" w:rsidRDefault="00B22295" w:rsidP="00DA4EB8">
      <w:pPr>
        <w:jc w:val="both"/>
        <w:rPr>
          <w:rFonts w:ascii="Arial" w:hAnsi="Arial" w:cs="Arial"/>
          <w:sz w:val="22"/>
          <w:szCs w:val="22"/>
        </w:rPr>
      </w:pPr>
    </w:p>
    <w:p w14:paraId="7AB3B6E9" w14:textId="29E157D4" w:rsidR="008E01EB" w:rsidRPr="00A841C9" w:rsidRDefault="00E033FE" w:rsidP="001C2BF8">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2 Tata Pamong</w:t>
      </w:r>
      <w:r w:rsidR="00824881" w:rsidRPr="00A841C9">
        <w:rPr>
          <w:rFonts w:cs="Arial"/>
          <w:b/>
          <w:sz w:val="22"/>
          <w:szCs w:val="22"/>
        </w:rPr>
        <w:t>, Tata Kelola</w:t>
      </w:r>
      <w:r w:rsidR="004D1B91" w:rsidRPr="00A841C9">
        <w:rPr>
          <w:rFonts w:cs="Arial"/>
          <w:b/>
          <w:sz w:val="22"/>
          <w:szCs w:val="22"/>
        </w:rPr>
        <w:t>,</w:t>
      </w:r>
      <w:r w:rsidR="008E01EB" w:rsidRPr="00A841C9">
        <w:rPr>
          <w:rFonts w:cs="Arial"/>
          <w:b/>
          <w:sz w:val="22"/>
          <w:szCs w:val="22"/>
        </w:rPr>
        <w:t xml:space="preserve"> dan Kerja</w:t>
      </w:r>
      <w:r w:rsidR="00157448" w:rsidRPr="00A841C9">
        <w:rPr>
          <w:rFonts w:cs="Arial"/>
          <w:b/>
          <w:sz w:val="22"/>
          <w:szCs w:val="22"/>
        </w:rPr>
        <w:t xml:space="preserve"> S</w:t>
      </w:r>
      <w:r w:rsidR="008E01EB" w:rsidRPr="00A841C9">
        <w:rPr>
          <w:rFonts w:cs="Arial"/>
          <w:b/>
          <w:sz w:val="22"/>
          <w:szCs w:val="22"/>
        </w:rPr>
        <w:t>ama</w:t>
      </w:r>
    </w:p>
    <w:p w14:paraId="5B7D119D" w14:textId="77777777" w:rsidR="008E01EB" w:rsidRPr="00A841C9" w:rsidRDefault="008E01EB" w:rsidP="00DA4EB8">
      <w:pPr>
        <w:jc w:val="both"/>
        <w:rPr>
          <w:rFonts w:ascii="Arial" w:hAnsi="Arial" w:cs="Arial"/>
          <w:sz w:val="22"/>
          <w:szCs w:val="22"/>
        </w:rPr>
      </w:pPr>
    </w:p>
    <w:p w14:paraId="3E3C638E" w14:textId="77777777" w:rsidR="00157448" w:rsidRPr="00A841C9" w:rsidRDefault="00157448" w:rsidP="00157448">
      <w:pPr>
        <w:ind w:left="360"/>
        <w:jc w:val="both"/>
        <w:rPr>
          <w:rFonts w:ascii="Arial" w:hAnsi="Arial" w:cs="Arial"/>
          <w:sz w:val="22"/>
          <w:szCs w:val="22"/>
        </w:rPr>
      </w:pPr>
      <w:r w:rsidRPr="00A841C9">
        <w:rPr>
          <w:rFonts w:ascii="Arial" w:hAnsi="Arial" w:cs="Arial"/>
          <w:sz w:val="22"/>
          <w:szCs w:val="22"/>
        </w:rPr>
        <w:t>Narasikan secara analisis runtut mengenai kriteria tata pamong, tata kelola dan kerja sama dengan dukungan data, informasi, dan kinerja tentang keberadaan pedoman penyusunan, pelaksanaan, pencapaian, permasalahan dan kelemahan serta tindak lanjut dengan sistematika sebagai berikut:</w:t>
      </w:r>
    </w:p>
    <w:p w14:paraId="071A4509" w14:textId="77777777" w:rsidR="00686250" w:rsidRPr="00A841C9" w:rsidRDefault="00686250" w:rsidP="00DA4EB8">
      <w:pPr>
        <w:jc w:val="both"/>
        <w:rPr>
          <w:rFonts w:ascii="Arial" w:hAnsi="Arial" w:cs="Arial"/>
          <w:sz w:val="22"/>
          <w:szCs w:val="22"/>
        </w:rPr>
      </w:pPr>
    </w:p>
    <w:p w14:paraId="15D715F5"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Latar Belakang </w:t>
      </w:r>
    </w:p>
    <w:p w14:paraId="010DCB19"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Bagian ini mencakup latar belakang, tujuan, dan rasional strategi pencapaian tata kelola dan tata pamong yang mencakup: sistem tata pamong, kepemimpinan, sistem penjaminan mutu, dan kerja sama. Tata pamong merujuk pada struktur organisasi, mekanisme dan proses bagaimana UPPS dan PS dikendalikan dan diarahkan untuk mencapai visinya. Tata pamong juga harus mengimplementasikan manajemen risiko untuk menjamin keberlangsungan UPPS dan PS. Pada bagian ini harus dideskripsikan perwujudan tata pamong yang baik (</w:t>
      </w:r>
      <w:r w:rsidRPr="00A841C9">
        <w:rPr>
          <w:rFonts w:ascii="Arial" w:hAnsi="Arial" w:cs="Arial"/>
          <w:i/>
          <w:sz w:val="22"/>
          <w:szCs w:val="22"/>
        </w:rPr>
        <w:t>good governance</w:t>
      </w:r>
      <w:r w:rsidRPr="00A841C9">
        <w:rPr>
          <w:rFonts w:ascii="Arial" w:hAnsi="Arial" w:cs="Arial"/>
          <w:sz w:val="22"/>
          <w:szCs w:val="22"/>
        </w:rPr>
        <w:t xml:space="preserve">), pengelolaan, sistem penjaminan mutu, dan kerja sama di UPPS dan PS. </w:t>
      </w:r>
    </w:p>
    <w:p w14:paraId="6C96E635" w14:textId="77777777" w:rsidR="008E01EB" w:rsidRPr="00A841C9" w:rsidRDefault="008E01EB" w:rsidP="00DA4EB8">
      <w:pPr>
        <w:jc w:val="both"/>
        <w:rPr>
          <w:rFonts w:ascii="Arial" w:hAnsi="Arial" w:cs="Arial"/>
          <w:sz w:val="22"/>
          <w:szCs w:val="22"/>
        </w:rPr>
      </w:pPr>
    </w:p>
    <w:p w14:paraId="740A7351"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59C519E2"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Bagian ini berisi deskripsi dokumen legal kebijakan pengembangan tata kelola dan tata pamong, legalitas organisasi dan tata kerja yang ditetapkan oleh PT, pengelolaan, penjaminan mutu, dan kerja sama yang diacu oleh UPPS.</w:t>
      </w:r>
    </w:p>
    <w:p w14:paraId="4AEADE65" w14:textId="77777777" w:rsidR="008E01EB" w:rsidRPr="00A841C9" w:rsidRDefault="008E01EB" w:rsidP="00DA4EB8">
      <w:pPr>
        <w:jc w:val="both"/>
        <w:rPr>
          <w:rFonts w:ascii="Arial" w:hAnsi="Arial" w:cs="Arial"/>
          <w:sz w:val="22"/>
          <w:szCs w:val="22"/>
        </w:rPr>
      </w:pPr>
    </w:p>
    <w:p w14:paraId="2F62A9CD"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Strategi Pencapaian Standar </w:t>
      </w:r>
    </w:p>
    <w:p w14:paraId="174518C2"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Bagian ini mencakup strategi UPPS dalam pencapaian standar yang sudah ditetapkan oleh PT terkait tata pamong, tata kelola, dan kerja sama. Pada bagian ini juga harus diuraikan sumber daya yang dialokasikan untuk mencapai standar yang telah ditetapkan serta mekanisme kontrol pencapaiannya.</w:t>
      </w:r>
    </w:p>
    <w:p w14:paraId="106AB10D" w14:textId="77777777" w:rsidR="008E01EB" w:rsidRPr="00A841C9" w:rsidRDefault="008E01EB" w:rsidP="00DA4EB8">
      <w:pPr>
        <w:jc w:val="both"/>
        <w:rPr>
          <w:rFonts w:ascii="Arial" w:hAnsi="Arial" w:cs="Arial"/>
          <w:sz w:val="22"/>
          <w:szCs w:val="22"/>
        </w:rPr>
      </w:pPr>
    </w:p>
    <w:p w14:paraId="68170C13"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Evaluasi Pelaksanaan Standar</w:t>
      </w:r>
    </w:p>
    <w:p w14:paraId="2BF9403C"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76C47A9D" w14:textId="77777777" w:rsidR="008E01EB" w:rsidRPr="00A841C9" w:rsidRDefault="008E01EB" w:rsidP="00DA4EB8">
      <w:pPr>
        <w:jc w:val="both"/>
        <w:rPr>
          <w:rFonts w:ascii="Arial" w:hAnsi="Arial" w:cs="Arial"/>
          <w:sz w:val="22"/>
          <w:szCs w:val="22"/>
        </w:rPr>
      </w:pPr>
    </w:p>
    <w:p w14:paraId="6AA0D6EA"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Indikator Kinerja Utama </w:t>
      </w:r>
    </w:p>
    <w:p w14:paraId="3761AED8" w14:textId="77777777" w:rsidR="008E01EB" w:rsidRPr="00A841C9" w:rsidRDefault="008E01EB" w:rsidP="00B17EC8">
      <w:pPr>
        <w:pStyle w:val="ListParagraph"/>
        <w:numPr>
          <w:ilvl w:val="1"/>
          <w:numId w:val="23"/>
        </w:numPr>
        <w:ind w:left="1260"/>
        <w:jc w:val="both"/>
        <w:rPr>
          <w:rFonts w:ascii="Arial" w:hAnsi="Arial" w:cs="Arial"/>
          <w:sz w:val="22"/>
          <w:szCs w:val="22"/>
        </w:rPr>
      </w:pPr>
      <w:r w:rsidRPr="00A841C9">
        <w:rPr>
          <w:rFonts w:ascii="Arial" w:hAnsi="Arial" w:cs="Arial"/>
          <w:sz w:val="22"/>
          <w:szCs w:val="22"/>
        </w:rPr>
        <w:t>Sistem Tata Pamong</w:t>
      </w:r>
    </w:p>
    <w:p w14:paraId="397D5429" w14:textId="77777777" w:rsidR="008E01EB" w:rsidRPr="00A841C9" w:rsidRDefault="008E01EB" w:rsidP="00B17EC8">
      <w:pPr>
        <w:pStyle w:val="ListParagraph"/>
        <w:numPr>
          <w:ilvl w:val="0"/>
          <w:numId w:val="24"/>
        </w:numPr>
        <w:ind w:left="1710"/>
        <w:jc w:val="both"/>
        <w:rPr>
          <w:rFonts w:ascii="Arial" w:hAnsi="Arial" w:cs="Arial"/>
          <w:sz w:val="22"/>
          <w:szCs w:val="22"/>
        </w:rPr>
      </w:pPr>
      <w:r w:rsidRPr="00A841C9">
        <w:rPr>
          <w:rFonts w:ascii="Arial" w:hAnsi="Arial" w:cs="Arial"/>
          <w:sz w:val="22"/>
          <w:szCs w:val="22"/>
        </w:rPr>
        <w:t xml:space="preserve">Ketersediaan dokumen formal tata pamong dan tata kelola </w:t>
      </w:r>
      <w:r w:rsidR="00D4583F" w:rsidRPr="00A841C9">
        <w:rPr>
          <w:rFonts w:ascii="Arial" w:hAnsi="Arial" w:cs="Arial"/>
          <w:sz w:val="22"/>
          <w:szCs w:val="22"/>
        </w:rPr>
        <w:t xml:space="preserve">UPPS </w:t>
      </w:r>
      <w:r w:rsidRPr="00A841C9">
        <w:rPr>
          <w:rFonts w:ascii="Arial" w:hAnsi="Arial" w:cs="Arial"/>
          <w:sz w:val="22"/>
          <w:szCs w:val="22"/>
        </w:rPr>
        <w:t>serta bukti yang sahih dari implementasinya.</w:t>
      </w:r>
    </w:p>
    <w:p w14:paraId="18126B82" w14:textId="77777777" w:rsidR="008E01EB" w:rsidRPr="00A841C9" w:rsidRDefault="008E01EB" w:rsidP="00B17EC8">
      <w:pPr>
        <w:pStyle w:val="ListParagraph"/>
        <w:numPr>
          <w:ilvl w:val="0"/>
          <w:numId w:val="24"/>
        </w:numPr>
        <w:ind w:left="1710"/>
        <w:jc w:val="both"/>
        <w:rPr>
          <w:rFonts w:ascii="Arial" w:hAnsi="Arial" w:cs="Arial"/>
          <w:sz w:val="22"/>
          <w:szCs w:val="22"/>
        </w:rPr>
      </w:pPr>
      <w:r w:rsidRPr="00A841C9">
        <w:rPr>
          <w:rFonts w:ascii="Arial" w:hAnsi="Arial" w:cs="Arial"/>
          <w:sz w:val="22"/>
          <w:szCs w:val="22"/>
        </w:rPr>
        <w:t xml:space="preserve">Ketersediaan dokumen formal struktur organisasi dan tata kerja </w:t>
      </w:r>
      <w:r w:rsidR="00D4583F" w:rsidRPr="00A841C9">
        <w:rPr>
          <w:rFonts w:ascii="Arial" w:hAnsi="Arial" w:cs="Arial"/>
          <w:sz w:val="22"/>
          <w:szCs w:val="22"/>
        </w:rPr>
        <w:t xml:space="preserve">UPPS </w:t>
      </w:r>
      <w:r w:rsidRPr="00A841C9">
        <w:rPr>
          <w:rFonts w:ascii="Arial" w:hAnsi="Arial" w:cs="Arial"/>
          <w:sz w:val="22"/>
          <w:szCs w:val="22"/>
        </w:rPr>
        <w:t>beserta tugas pokok dan fungsinya</w:t>
      </w:r>
    </w:p>
    <w:p w14:paraId="00155FB8" w14:textId="77777777" w:rsidR="00157448" w:rsidRPr="00A841C9" w:rsidRDefault="00157448" w:rsidP="00B17EC8">
      <w:pPr>
        <w:pStyle w:val="ListParagraph"/>
        <w:numPr>
          <w:ilvl w:val="0"/>
          <w:numId w:val="24"/>
        </w:numPr>
        <w:ind w:left="1710"/>
        <w:jc w:val="both"/>
        <w:rPr>
          <w:rFonts w:ascii="Arial" w:hAnsi="Arial" w:cs="Arial"/>
          <w:sz w:val="22"/>
          <w:szCs w:val="22"/>
        </w:rPr>
      </w:pPr>
      <w:r w:rsidRPr="00A841C9">
        <w:rPr>
          <w:rFonts w:ascii="Arial" w:hAnsi="Arial" w:cs="Arial"/>
          <w:sz w:val="22"/>
          <w:szCs w:val="22"/>
        </w:rPr>
        <w:lastRenderedPageBreak/>
        <w:t xml:space="preserve">Ketersediaan bukti yang sahih terkait praktik baik perwujudan </w:t>
      </w:r>
      <w:r w:rsidRPr="00A841C9">
        <w:rPr>
          <w:rFonts w:ascii="Arial" w:hAnsi="Arial" w:cs="Arial"/>
          <w:i/>
          <w:sz w:val="22"/>
          <w:szCs w:val="22"/>
        </w:rPr>
        <w:t>good governance</w:t>
      </w:r>
      <w:r w:rsidRPr="00A841C9">
        <w:rPr>
          <w:rFonts w:ascii="Arial" w:hAnsi="Arial" w:cs="Arial"/>
          <w:sz w:val="22"/>
          <w:szCs w:val="22"/>
        </w:rPr>
        <w:t>, mencakup lima pilar yaitu: kredibilitas, transparansi, akuntabilitas, tanggung jawab, dan berkeadilan.</w:t>
      </w:r>
    </w:p>
    <w:p w14:paraId="4F05CBCB" w14:textId="77777777" w:rsidR="00157448" w:rsidRPr="00A841C9" w:rsidRDefault="00157448" w:rsidP="00B17EC8">
      <w:pPr>
        <w:pStyle w:val="ListParagraph"/>
        <w:numPr>
          <w:ilvl w:val="0"/>
          <w:numId w:val="24"/>
        </w:numPr>
        <w:ind w:left="1710"/>
        <w:jc w:val="both"/>
        <w:rPr>
          <w:rFonts w:ascii="Arial" w:hAnsi="Arial" w:cs="Arial"/>
          <w:sz w:val="22"/>
          <w:szCs w:val="22"/>
        </w:rPr>
      </w:pPr>
      <w:r w:rsidRPr="00A841C9">
        <w:rPr>
          <w:rFonts w:ascii="Arial" w:hAnsi="Arial" w:cs="Arial"/>
          <w:sz w:val="22"/>
          <w:szCs w:val="22"/>
        </w:rPr>
        <w:t>Ketersediaan dokumen formal dan bukti penggunaan sistem pengelolaan fungsional dan operasional UPPS yang meliputi perencanaan (</w:t>
      </w:r>
      <w:r w:rsidRPr="00A841C9">
        <w:rPr>
          <w:rFonts w:ascii="Arial" w:hAnsi="Arial" w:cs="Arial"/>
          <w:i/>
          <w:sz w:val="22"/>
          <w:szCs w:val="22"/>
        </w:rPr>
        <w:t>planning</w:t>
      </w:r>
      <w:r w:rsidRPr="00A841C9">
        <w:rPr>
          <w:rFonts w:ascii="Arial" w:hAnsi="Arial" w:cs="Arial"/>
          <w:sz w:val="22"/>
          <w:szCs w:val="22"/>
        </w:rPr>
        <w:t>), pengorganisasian (</w:t>
      </w:r>
      <w:r w:rsidRPr="00A841C9">
        <w:rPr>
          <w:rFonts w:ascii="Arial" w:hAnsi="Arial" w:cs="Arial"/>
          <w:i/>
          <w:sz w:val="22"/>
          <w:szCs w:val="22"/>
        </w:rPr>
        <w:t>organizing</w:t>
      </w:r>
      <w:r w:rsidRPr="00A841C9">
        <w:rPr>
          <w:rFonts w:ascii="Arial" w:hAnsi="Arial" w:cs="Arial"/>
          <w:sz w:val="22"/>
          <w:szCs w:val="22"/>
        </w:rPr>
        <w:t>), penempatan personil (</w:t>
      </w:r>
      <w:r w:rsidRPr="00A841C9">
        <w:rPr>
          <w:rFonts w:ascii="Arial" w:hAnsi="Arial" w:cs="Arial"/>
          <w:i/>
          <w:sz w:val="22"/>
          <w:szCs w:val="22"/>
        </w:rPr>
        <w:t>staffing</w:t>
      </w:r>
      <w:r w:rsidRPr="00A841C9">
        <w:rPr>
          <w:rFonts w:ascii="Arial" w:hAnsi="Arial" w:cs="Arial"/>
          <w:sz w:val="22"/>
          <w:szCs w:val="22"/>
        </w:rPr>
        <w:t>), pengarahan (</w:t>
      </w:r>
      <w:r w:rsidRPr="00A841C9">
        <w:rPr>
          <w:rFonts w:ascii="Arial" w:hAnsi="Arial" w:cs="Arial"/>
          <w:i/>
          <w:sz w:val="22"/>
          <w:szCs w:val="22"/>
        </w:rPr>
        <w:t>leading</w:t>
      </w:r>
      <w:r w:rsidRPr="00A841C9">
        <w:rPr>
          <w:rFonts w:ascii="Arial" w:hAnsi="Arial" w:cs="Arial"/>
          <w:sz w:val="22"/>
          <w:szCs w:val="22"/>
        </w:rPr>
        <w:t>), dan pengawasan (</w:t>
      </w:r>
      <w:r w:rsidRPr="00A841C9">
        <w:rPr>
          <w:rFonts w:ascii="Arial" w:hAnsi="Arial" w:cs="Arial"/>
          <w:i/>
          <w:sz w:val="22"/>
          <w:szCs w:val="22"/>
        </w:rPr>
        <w:t>controlling</w:t>
      </w:r>
      <w:r w:rsidRPr="00A841C9">
        <w:rPr>
          <w:rFonts w:ascii="Arial" w:hAnsi="Arial" w:cs="Arial"/>
          <w:sz w:val="22"/>
          <w:szCs w:val="22"/>
        </w:rPr>
        <w:t xml:space="preserve">). </w:t>
      </w:r>
    </w:p>
    <w:p w14:paraId="57378A6A" w14:textId="77777777" w:rsidR="008E01EB" w:rsidRPr="00A841C9" w:rsidRDefault="008E01EB" w:rsidP="00DA4EB8">
      <w:pPr>
        <w:jc w:val="both"/>
        <w:rPr>
          <w:rFonts w:ascii="Arial" w:hAnsi="Arial" w:cs="Arial"/>
          <w:sz w:val="22"/>
          <w:szCs w:val="22"/>
        </w:rPr>
      </w:pPr>
    </w:p>
    <w:p w14:paraId="08C5E1CC" w14:textId="77777777" w:rsidR="008E01EB" w:rsidRPr="00A841C9" w:rsidRDefault="008E01EB" w:rsidP="00B17EC8">
      <w:pPr>
        <w:pStyle w:val="ListParagraph"/>
        <w:numPr>
          <w:ilvl w:val="1"/>
          <w:numId w:val="23"/>
        </w:numPr>
        <w:ind w:left="1260"/>
        <w:jc w:val="both"/>
        <w:rPr>
          <w:rFonts w:ascii="Arial" w:hAnsi="Arial" w:cs="Arial"/>
          <w:sz w:val="22"/>
          <w:szCs w:val="22"/>
        </w:rPr>
      </w:pPr>
      <w:r w:rsidRPr="00A841C9">
        <w:rPr>
          <w:rFonts w:ascii="Arial" w:hAnsi="Arial" w:cs="Arial"/>
          <w:sz w:val="22"/>
          <w:szCs w:val="22"/>
        </w:rPr>
        <w:t>Kepemimpinan</w:t>
      </w:r>
    </w:p>
    <w:p w14:paraId="0F42DA92" w14:textId="77777777" w:rsidR="00157448" w:rsidRPr="00A841C9" w:rsidRDefault="00157448" w:rsidP="00157448">
      <w:pPr>
        <w:ind w:left="1260"/>
        <w:jc w:val="both"/>
        <w:rPr>
          <w:rFonts w:ascii="Arial" w:hAnsi="Arial" w:cs="Arial"/>
          <w:sz w:val="22"/>
          <w:szCs w:val="22"/>
        </w:rPr>
      </w:pPr>
      <w:r w:rsidRPr="00A841C9">
        <w:rPr>
          <w:rFonts w:ascii="Arial" w:hAnsi="Arial" w:cs="Arial"/>
          <w:sz w:val="22"/>
          <w:szCs w:val="22"/>
        </w:rPr>
        <w:t xml:space="preserve">Ketersediaan bukti yang sahih tentang efektivitas kepemimpinan di UPPS dan PS, yang mencakup tiga aspek berikut: </w:t>
      </w:r>
    </w:p>
    <w:p w14:paraId="12C7CC70" w14:textId="77777777" w:rsidR="00157448" w:rsidRPr="00A841C9" w:rsidRDefault="00157448" w:rsidP="00B17EC8">
      <w:pPr>
        <w:pStyle w:val="ListParagraph"/>
        <w:numPr>
          <w:ilvl w:val="0"/>
          <w:numId w:val="25"/>
        </w:numPr>
        <w:ind w:left="1710"/>
        <w:jc w:val="both"/>
        <w:rPr>
          <w:rFonts w:ascii="Arial" w:hAnsi="Arial" w:cs="Arial"/>
          <w:sz w:val="22"/>
          <w:szCs w:val="22"/>
        </w:rPr>
      </w:pPr>
      <w:r w:rsidRPr="00A841C9">
        <w:rPr>
          <w:rFonts w:ascii="Arial" w:hAnsi="Arial" w:cs="Arial"/>
          <w:sz w:val="22"/>
          <w:szCs w:val="22"/>
        </w:rPr>
        <w:t xml:space="preserve">Kepemimpinan operasional, ditunjukkan melalui </w:t>
      </w:r>
      <w:r w:rsidRPr="00A841C9">
        <w:rPr>
          <w:rFonts w:ascii="Arial" w:eastAsia="Calibri" w:hAnsi="Arial" w:cs="Arial"/>
          <w:sz w:val="22"/>
          <w:szCs w:val="22"/>
        </w:rPr>
        <w:t>kemampuan menggerakkan seluruh sumber daya internal secara optimal dalam melaksanakan tridarma menuju pencapaian visi.</w:t>
      </w:r>
    </w:p>
    <w:p w14:paraId="15FA9D69" w14:textId="77777777" w:rsidR="00157448" w:rsidRPr="00A841C9" w:rsidRDefault="00157448" w:rsidP="00B17EC8">
      <w:pPr>
        <w:pStyle w:val="ListParagraph"/>
        <w:numPr>
          <w:ilvl w:val="0"/>
          <w:numId w:val="25"/>
        </w:numPr>
        <w:ind w:left="1710"/>
        <w:jc w:val="both"/>
        <w:rPr>
          <w:rFonts w:ascii="Arial" w:hAnsi="Arial" w:cs="Arial"/>
          <w:sz w:val="22"/>
          <w:szCs w:val="22"/>
        </w:rPr>
      </w:pPr>
      <w:r w:rsidRPr="00A841C9">
        <w:rPr>
          <w:rFonts w:ascii="Arial" w:hAnsi="Arial" w:cs="Arial"/>
          <w:sz w:val="22"/>
          <w:szCs w:val="22"/>
        </w:rPr>
        <w:t xml:space="preserve">Kepemimpinan organisasional, ditunjukkan melalui kemampuan dalam menggerakkan organisasi UPPS dan mengharmonisasikan suasana kerja yang kondusif. </w:t>
      </w:r>
    </w:p>
    <w:p w14:paraId="4A758BE0" w14:textId="77777777" w:rsidR="00157448" w:rsidRPr="00A841C9" w:rsidRDefault="00157448" w:rsidP="00B17EC8">
      <w:pPr>
        <w:pStyle w:val="ListParagraph"/>
        <w:numPr>
          <w:ilvl w:val="0"/>
          <w:numId w:val="25"/>
        </w:numPr>
        <w:ind w:left="1710"/>
        <w:jc w:val="both"/>
        <w:rPr>
          <w:rFonts w:ascii="Arial" w:hAnsi="Arial" w:cs="Arial"/>
          <w:sz w:val="22"/>
          <w:szCs w:val="22"/>
        </w:rPr>
      </w:pPr>
      <w:r w:rsidRPr="00A841C9">
        <w:rPr>
          <w:rFonts w:ascii="Arial" w:hAnsi="Arial" w:cs="Arial"/>
          <w:sz w:val="22"/>
          <w:szCs w:val="22"/>
        </w:rPr>
        <w:t>Kepemimpinan publik, ditunjukkan melalui kemampuan unit pengelola dan PS dalam menjalin kerja sama yang menjadikan PS menjadi rujukan bagi masyarakat di bidang keilmuannya.</w:t>
      </w:r>
    </w:p>
    <w:p w14:paraId="07B22F19"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 xml:space="preserve"> </w:t>
      </w:r>
    </w:p>
    <w:p w14:paraId="59C5960A" w14:textId="77777777" w:rsidR="008E01EB" w:rsidRPr="00A841C9" w:rsidRDefault="008E01EB" w:rsidP="00B17EC8">
      <w:pPr>
        <w:pStyle w:val="ListParagraph"/>
        <w:numPr>
          <w:ilvl w:val="1"/>
          <w:numId w:val="23"/>
        </w:numPr>
        <w:ind w:left="1260"/>
        <w:jc w:val="both"/>
        <w:rPr>
          <w:rFonts w:ascii="Arial" w:hAnsi="Arial" w:cs="Arial"/>
          <w:sz w:val="22"/>
          <w:szCs w:val="22"/>
        </w:rPr>
      </w:pPr>
      <w:r w:rsidRPr="00A841C9">
        <w:rPr>
          <w:rFonts w:ascii="Arial" w:hAnsi="Arial" w:cs="Arial"/>
          <w:sz w:val="22"/>
          <w:szCs w:val="22"/>
        </w:rPr>
        <w:t>Sistem Penjaminan Mutu</w:t>
      </w:r>
    </w:p>
    <w:p w14:paraId="053B7A77" w14:textId="77777777" w:rsidR="00157448" w:rsidRPr="00A841C9" w:rsidRDefault="00157448" w:rsidP="00157448">
      <w:pPr>
        <w:ind w:left="1260"/>
        <w:jc w:val="both"/>
        <w:rPr>
          <w:rFonts w:ascii="Arial" w:hAnsi="Arial" w:cs="Arial"/>
          <w:sz w:val="22"/>
          <w:szCs w:val="22"/>
        </w:rPr>
      </w:pPr>
      <w:r w:rsidRPr="00A841C9">
        <w:rPr>
          <w:rFonts w:ascii="Arial" w:hAnsi="Arial" w:cs="Arial"/>
          <w:sz w:val="22"/>
          <w:szCs w:val="22"/>
        </w:rPr>
        <w:t xml:space="preserve">Terbangunnya sistem penjaminan mutu internal yang fungsional pada UPPS, paling tidak termasuk: </w:t>
      </w:r>
    </w:p>
    <w:p w14:paraId="55D5E87E" w14:textId="77777777" w:rsidR="00157448" w:rsidRPr="00A841C9" w:rsidRDefault="00157448" w:rsidP="00B17EC8">
      <w:pPr>
        <w:pStyle w:val="ListParagraph"/>
        <w:numPr>
          <w:ilvl w:val="0"/>
          <w:numId w:val="26"/>
        </w:numPr>
        <w:ind w:left="1710"/>
        <w:jc w:val="both"/>
        <w:rPr>
          <w:rFonts w:ascii="Arial" w:hAnsi="Arial" w:cs="Arial"/>
          <w:sz w:val="22"/>
          <w:szCs w:val="22"/>
        </w:rPr>
      </w:pPr>
      <w:r w:rsidRPr="00A841C9">
        <w:rPr>
          <w:rFonts w:ascii="Arial" w:hAnsi="Arial" w:cs="Arial"/>
          <w:sz w:val="22"/>
          <w:szCs w:val="22"/>
        </w:rPr>
        <w:t>Dokumen legal penetapan unsur pelaksanaan penjaminan mutu internal di PT.</w:t>
      </w:r>
    </w:p>
    <w:p w14:paraId="0A450BA2" w14:textId="77777777" w:rsidR="00157448" w:rsidRPr="00A841C9" w:rsidRDefault="00157448" w:rsidP="00B17EC8">
      <w:pPr>
        <w:pStyle w:val="ListParagraph"/>
        <w:numPr>
          <w:ilvl w:val="0"/>
          <w:numId w:val="26"/>
        </w:numPr>
        <w:ind w:left="1710"/>
        <w:jc w:val="both"/>
        <w:rPr>
          <w:rFonts w:ascii="Arial" w:hAnsi="Arial" w:cs="Arial"/>
          <w:sz w:val="22"/>
          <w:szCs w:val="22"/>
        </w:rPr>
      </w:pPr>
      <w:r w:rsidRPr="00A841C9">
        <w:rPr>
          <w:rFonts w:ascii="Arial" w:hAnsi="Arial" w:cs="Arial"/>
          <w:sz w:val="22"/>
          <w:szCs w:val="22"/>
        </w:rPr>
        <w:t>Ketersediaan dokumen Sistem Penjaminan Mutu Internal (SPMI) yang mencakup: kebijakan SPMI, manual SPMI, standar dalam SPMI dan dokumen lain yang diperlukan.</w:t>
      </w:r>
    </w:p>
    <w:p w14:paraId="15DC01DF" w14:textId="77777777" w:rsidR="00157448" w:rsidRPr="00A841C9" w:rsidRDefault="00157448" w:rsidP="00B17EC8">
      <w:pPr>
        <w:pStyle w:val="ListParagraph"/>
        <w:numPr>
          <w:ilvl w:val="0"/>
          <w:numId w:val="26"/>
        </w:numPr>
        <w:ind w:left="1710"/>
        <w:jc w:val="both"/>
        <w:rPr>
          <w:rFonts w:ascii="Arial" w:hAnsi="Arial" w:cs="Arial"/>
          <w:sz w:val="22"/>
          <w:szCs w:val="22"/>
        </w:rPr>
      </w:pPr>
      <w:r w:rsidRPr="00A841C9">
        <w:rPr>
          <w:rFonts w:ascii="Arial" w:hAnsi="Arial" w:cs="Arial"/>
          <w:sz w:val="22"/>
          <w:szCs w:val="22"/>
        </w:rPr>
        <w:t>Bukti sahih terkait efektivitas pelaksanaan penjaminan mutu yang ditetapkan, dilaksanakan, dievaluasi, dikendalikan, dan ditindak lanjuti untuk perbaikan yang berkelanjutan (PPEPP).</w:t>
      </w:r>
    </w:p>
    <w:p w14:paraId="34408E72" w14:textId="77777777" w:rsidR="00157448" w:rsidRPr="00A841C9" w:rsidRDefault="00157448" w:rsidP="00B17EC8">
      <w:pPr>
        <w:pStyle w:val="ListParagraph"/>
        <w:numPr>
          <w:ilvl w:val="0"/>
          <w:numId w:val="26"/>
        </w:numPr>
        <w:ind w:left="1710"/>
        <w:jc w:val="both"/>
        <w:rPr>
          <w:rFonts w:ascii="Arial" w:hAnsi="Arial" w:cs="Arial"/>
          <w:sz w:val="22"/>
          <w:szCs w:val="22"/>
        </w:rPr>
      </w:pPr>
      <w:r w:rsidRPr="00A841C9">
        <w:rPr>
          <w:rFonts w:ascii="Arial" w:hAnsi="Arial" w:cs="Arial"/>
          <w:sz w:val="22"/>
          <w:szCs w:val="22"/>
        </w:rPr>
        <w:t>Bukti sahih pelaksanaan monitoring dan evaluasi penjaminan mutu yang terstruktur, ditindaklanjuti, dan berkelanjutan.</w:t>
      </w:r>
    </w:p>
    <w:p w14:paraId="09C16558" w14:textId="77777777" w:rsidR="008E01EB" w:rsidRPr="00A841C9" w:rsidRDefault="008E01EB" w:rsidP="00DA4EB8">
      <w:pPr>
        <w:jc w:val="both"/>
        <w:rPr>
          <w:rFonts w:ascii="Arial" w:hAnsi="Arial" w:cs="Arial"/>
          <w:sz w:val="22"/>
          <w:szCs w:val="22"/>
        </w:rPr>
      </w:pPr>
    </w:p>
    <w:p w14:paraId="5B599DF6" w14:textId="50C4330E" w:rsidR="008E01EB" w:rsidRPr="00A841C9" w:rsidRDefault="008E01EB" w:rsidP="00B17EC8">
      <w:pPr>
        <w:pStyle w:val="ListParagraph"/>
        <w:numPr>
          <w:ilvl w:val="1"/>
          <w:numId w:val="23"/>
        </w:numPr>
        <w:ind w:left="1260"/>
        <w:jc w:val="both"/>
        <w:rPr>
          <w:rFonts w:ascii="Arial" w:hAnsi="Arial" w:cs="Arial"/>
          <w:sz w:val="22"/>
          <w:szCs w:val="22"/>
        </w:rPr>
      </w:pPr>
      <w:r w:rsidRPr="00A841C9">
        <w:rPr>
          <w:rFonts w:ascii="Arial" w:hAnsi="Arial" w:cs="Arial"/>
          <w:sz w:val="22"/>
          <w:szCs w:val="22"/>
        </w:rPr>
        <w:t>Kerja</w:t>
      </w:r>
      <w:r w:rsidR="00157448" w:rsidRPr="00A841C9">
        <w:rPr>
          <w:rFonts w:ascii="Arial" w:hAnsi="Arial" w:cs="Arial"/>
          <w:sz w:val="22"/>
          <w:szCs w:val="22"/>
        </w:rPr>
        <w:t xml:space="preserve"> S</w:t>
      </w:r>
      <w:r w:rsidRPr="00A841C9">
        <w:rPr>
          <w:rFonts w:ascii="Arial" w:hAnsi="Arial" w:cs="Arial"/>
          <w:sz w:val="22"/>
          <w:szCs w:val="22"/>
        </w:rPr>
        <w:t>ama</w:t>
      </w:r>
    </w:p>
    <w:p w14:paraId="4021C0B0" w14:textId="77777777" w:rsidR="00157448" w:rsidRPr="00A841C9" w:rsidRDefault="00157448" w:rsidP="00157448">
      <w:pPr>
        <w:ind w:left="1260"/>
        <w:jc w:val="both"/>
        <w:rPr>
          <w:rFonts w:ascii="Arial" w:hAnsi="Arial" w:cs="Arial"/>
          <w:sz w:val="22"/>
          <w:szCs w:val="22"/>
        </w:rPr>
      </w:pPr>
      <w:r w:rsidRPr="00A841C9">
        <w:rPr>
          <w:rFonts w:ascii="Arial" w:hAnsi="Arial" w:cs="Arial"/>
          <w:sz w:val="22"/>
          <w:szCs w:val="22"/>
        </w:rPr>
        <w:t xml:space="preserve">Mutu, manfaat, kepuasan dan keberlanjutan kerja sama yang relevan dengan PS. UPPS dan PS memiliki bukti yang sahih terkait kerja sama yang ada serta memenuhi aspek-aspek sebagai berikut: </w:t>
      </w:r>
    </w:p>
    <w:p w14:paraId="69E9EAF0" w14:textId="77777777" w:rsidR="00157448" w:rsidRPr="00A841C9" w:rsidRDefault="00157448" w:rsidP="00B17EC8">
      <w:pPr>
        <w:pStyle w:val="ListParagraph"/>
        <w:numPr>
          <w:ilvl w:val="0"/>
          <w:numId w:val="27"/>
        </w:numPr>
        <w:ind w:left="1710"/>
        <w:jc w:val="both"/>
        <w:rPr>
          <w:rFonts w:ascii="Arial" w:hAnsi="Arial" w:cs="Arial"/>
          <w:sz w:val="22"/>
          <w:szCs w:val="22"/>
        </w:rPr>
      </w:pPr>
      <w:r w:rsidRPr="00A841C9">
        <w:rPr>
          <w:rFonts w:ascii="Arial" w:hAnsi="Arial" w:cs="Arial"/>
          <w:sz w:val="22"/>
          <w:szCs w:val="22"/>
        </w:rPr>
        <w:t>memberikan manfaat bagi PS dalam pemenuhan proses pembelajaran, penelitian, dan PkM.</w:t>
      </w:r>
    </w:p>
    <w:p w14:paraId="4DE6F292" w14:textId="77777777" w:rsidR="00157448" w:rsidRPr="00A841C9" w:rsidRDefault="00157448" w:rsidP="00B17EC8">
      <w:pPr>
        <w:pStyle w:val="ListParagraph"/>
        <w:numPr>
          <w:ilvl w:val="0"/>
          <w:numId w:val="27"/>
        </w:numPr>
        <w:ind w:left="1710"/>
        <w:jc w:val="both"/>
        <w:rPr>
          <w:rFonts w:ascii="Arial" w:hAnsi="Arial" w:cs="Arial"/>
          <w:sz w:val="22"/>
          <w:szCs w:val="22"/>
        </w:rPr>
      </w:pPr>
      <w:r w:rsidRPr="00A841C9">
        <w:rPr>
          <w:rFonts w:ascii="Arial" w:hAnsi="Arial" w:cs="Arial"/>
          <w:sz w:val="22"/>
          <w:szCs w:val="22"/>
        </w:rPr>
        <w:t xml:space="preserve">memberikan peningkatan kinerja tridarma dan fasilitas pendukung PS. </w:t>
      </w:r>
    </w:p>
    <w:p w14:paraId="2FF4AEC5" w14:textId="77777777" w:rsidR="00157448" w:rsidRPr="00A841C9" w:rsidRDefault="00157448" w:rsidP="00B17EC8">
      <w:pPr>
        <w:pStyle w:val="ListParagraph"/>
        <w:numPr>
          <w:ilvl w:val="0"/>
          <w:numId w:val="27"/>
        </w:numPr>
        <w:ind w:left="1710"/>
        <w:jc w:val="both"/>
        <w:rPr>
          <w:rFonts w:ascii="Arial" w:hAnsi="Arial" w:cs="Arial"/>
          <w:sz w:val="22"/>
          <w:szCs w:val="22"/>
        </w:rPr>
      </w:pPr>
      <w:r w:rsidRPr="00A841C9">
        <w:rPr>
          <w:rFonts w:ascii="Arial" w:hAnsi="Arial" w:cs="Arial"/>
          <w:sz w:val="22"/>
          <w:szCs w:val="22"/>
        </w:rPr>
        <w:t xml:space="preserve">memberikan kepuasan kepada mitra. </w:t>
      </w:r>
    </w:p>
    <w:p w14:paraId="58E18C57" w14:textId="77777777" w:rsidR="00157448" w:rsidRPr="00A841C9" w:rsidRDefault="00157448" w:rsidP="00B17EC8">
      <w:pPr>
        <w:pStyle w:val="ListParagraph"/>
        <w:numPr>
          <w:ilvl w:val="0"/>
          <w:numId w:val="27"/>
        </w:numPr>
        <w:ind w:left="1710"/>
        <w:jc w:val="both"/>
        <w:rPr>
          <w:rFonts w:ascii="Arial" w:hAnsi="Arial" w:cs="Arial"/>
          <w:sz w:val="22"/>
          <w:szCs w:val="22"/>
        </w:rPr>
      </w:pPr>
      <w:r w:rsidRPr="00A841C9">
        <w:rPr>
          <w:rFonts w:ascii="Arial" w:hAnsi="Arial" w:cs="Arial"/>
          <w:sz w:val="22"/>
          <w:szCs w:val="22"/>
        </w:rPr>
        <w:t>menjamin keberlanjutan kerja sama dan hasilnya.</w:t>
      </w:r>
    </w:p>
    <w:p w14:paraId="66BA3ABC" w14:textId="77777777" w:rsidR="008E01EB" w:rsidRPr="00A841C9" w:rsidRDefault="008E01EB" w:rsidP="00DA4EB8">
      <w:pPr>
        <w:jc w:val="both"/>
        <w:rPr>
          <w:rFonts w:ascii="Arial" w:hAnsi="Arial" w:cs="Arial"/>
          <w:sz w:val="22"/>
          <w:szCs w:val="22"/>
        </w:rPr>
      </w:pPr>
    </w:p>
    <w:p w14:paraId="116C342A" w14:textId="77777777" w:rsidR="008E01EB" w:rsidRPr="00A841C9" w:rsidRDefault="008E01EB" w:rsidP="00B22295">
      <w:pPr>
        <w:ind w:left="900"/>
        <w:jc w:val="both"/>
        <w:rPr>
          <w:rFonts w:ascii="Arial" w:hAnsi="Arial" w:cs="Arial"/>
          <w:sz w:val="22"/>
          <w:szCs w:val="22"/>
        </w:rPr>
      </w:pPr>
      <w:r w:rsidRPr="00A841C9">
        <w:rPr>
          <w:rFonts w:ascii="Arial" w:hAnsi="Arial" w:cs="Arial"/>
          <w:sz w:val="22"/>
          <w:szCs w:val="22"/>
        </w:rPr>
        <w:t xml:space="preserve">Hasil analisis data: </w:t>
      </w:r>
    </w:p>
    <w:p w14:paraId="729654F4" w14:textId="77777777" w:rsidR="00157448" w:rsidRPr="00A841C9" w:rsidRDefault="00157448" w:rsidP="00157448">
      <w:pPr>
        <w:ind w:left="900"/>
        <w:jc w:val="both"/>
        <w:rPr>
          <w:rFonts w:ascii="Arial" w:hAnsi="Arial" w:cs="Arial"/>
          <w:sz w:val="22"/>
          <w:szCs w:val="22"/>
        </w:rPr>
      </w:pPr>
      <w:r w:rsidRPr="00A841C9">
        <w:rPr>
          <w:rFonts w:ascii="Arial" w:hAnsi="Arial" w:cs="Arial"/>
          <w:sz w:val="22"/>
          <w:szCs w:val="22"/>
        </w:rPr>
        <w:t>Jumlah, jenis, lingkup kerja sama akademik (pendidikan, penelitian dan PkM) dan non-akademik yang relevan dengan PS dan manfaatnya. (Data merujuk DKPS Tabel 3. Kerja Sama UPPS yang Relevan dengan PS).</w:t>
      </w:r>
    </w:p>
    <w:p w14:paraId="1D810A77" w14:textId="6D77DFC0" w:rsidR="008E01EB" w:rsidRPr="00A841C9" w:rsidRDefault="008E01EB" w:rsidP="00DA4EB8">
      <w:pPr>
        <w:jc w:val="both"/>
        <w:rPr>
          <w:rFonts w:ascii="Arial" w:hAnsi="Arial" w:cs="Arial"/>
          <w:sz w:val="22"/>
          <w:szCs w:val="22"/>
        </w:rPr>
      </w:pPr>
    </w:p>
    <w:p w14:paraId="2ACFABE2" w14:textId="77777777" w:rsidR="009853FF" w:rsidRPr="00A841C9" w:rsidRDefault="009853FF" w:rsidP="00DA4EB8">
      <w:pPr>
        <w:jc w:val="both"/>
        <w:rPr>
          <w:rFonts w:ascii="Arial" w:hAnsi="Arial" w:cs="Arial"/>
          <w:sz w:val="22"/>
          <w:szCs w:val="22"/>
        </w:rPr>
      </w:pPr>
    </w:p>
    <w:p w14:paraId="1D7F4730" w14:textId="77777777" w:rsidR="00157448" w:rsidRPr="00A841C9" w:rsidRDefault="00157448">
      <w:pPr>
        <w:spacing w:after="160" w:line="259" w:lineRule="auto"/>
        <w:rPr>
          <w:rFonts w:ascii="Arial" w:hAnsi="Arial" w:cs="Arial"/>
          <w:sz w:val="22"/>
          <w:szCs w:val="22"/>
        </w:rPr>
      </w:pPr>
      <w:r w:rsidRPr="00A841C9">
        <w:rPr>
          <w:rFonts w:ascii="Arial" w:hAnsi="Arial" w:cs="Arial"/>
          <w:sz w:val="22"/>
          <w:szCs w:val="22"/>
        </w:rPr>
        <w:br w:type="page"/>
      </w:r>
    </w:p>
    <w:p w14:paraId="7A7B3831" w14:textId="2326AB1D"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lastRenderedPageBreak/>
        <w:t xml:space="preserve">Indikator Kinerja Tambahan </w:t>
      </w:r>
    </w:p>
    <w:p w14:paraId="4590F3E4" w14:textId="72813739"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841C9" w:rsidRDefault="008E01EB" w:rsidP="00DA4EB8">
      <w:pPr>
        <w:jc w:val="both"/>
        <w:rPr>
          <w:rFonts w:ascii="Arial" w:hAnsi="Arial" w:cs="Arial"/>
          <w:sz w:val="22"/>
          <w:szCs w:val="22"/>
        </w:rPr>
      </w:pPr>
    </w:p>
    <w:p w14:paraId="74CF9D5F"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Kepuasan Pengguna </w:t>
      </w:r>
    </w:p>
    <w:p w14:paraId="388F9570" w14:textId="6FD16E4C"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Pengukuran kepuasan layanan manajemen oleh UPPS terhadap para pemangku kepentingan: </w:t>
      </w:r>
      <w:r w:rsidR="007A2A7F" w:rsidRPr="00A841C9">
        <w:rPr>
          <w:rFonts w:ascii="Arial" w:hAnsi="Arial" w:cs="Arial"/>
          <w:sz w:val="22"/>
          <w:szCs w:val="22"/>
        </w:rPr>
        <w:t>peserta didik</w:t>
      </w:r>
      <w:r w:rsidRPr="00A841C9">
        <w:rPr>
          <w:rFonts w:ascii="Arial" w:hAnsi="Arial" w:cs="Arial"/>
          <w:sz w:val="22"/>
          <w:szCs w:val="22"/>
        </w:rPr>
        <w:t>, dosen, tenaga kependidikan, lulusan, pengguna dan mitra yang memenuhi aspek-aspek berikut:</w:t>
      </w:r>
    </w:p>
    <w:p w14:paraId="7764BBBB" w14:textId="77777777" w:rsidR="00157448"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menggunakan instrumen kepuasan yang sahih, andal, mudah digunakan,</w:t>
      </w:r>
    </w:p>
    <w:p w14:paraId="6E82F12A" w14:textId="77777777" w:rsidR="00157448"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 xml:space="preserve">dilaksanakan secara berkala, serta datanya terekam secara komprehensif, </w:t>
      </w:r>
    </w:p>
    <w:p w14:paraId="306AB864" w14:textId="77777777" w:rsidR="00157448"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dianalisis dengan metode yang tepat serta bermanfaat untuk pengambilan keputusan,</w:t>
      </w:r>
    </w:p>
    <w:p w14:paraId="0930AFF8" w14:textId="77777777" w:rsidR="00157448"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tingkat kepuasan dan umpan balik ditindaklanjuti untuk perbaikan dan peningkatan mutu luaran secara berkala dan tersistem,</w:t>
      </w:r>
    </w:p>
    <w:p w14:paraId="2461FD03" w14:textId="77777777" w:rsidR="00157448"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i/>
          <w:iCs/>
          <w:sz w:val="22"/>
          <w:szCs w:val="22"/>
        </w:rPr>
        <w:t>review</w:t>
      </w:r>
      <w:r w:rsidRPr="00A841C9">
        <w:rPr>
          <w:rFonts w:ascii="Arial" w:hAnsi="Arial" w:cs="Arial"/>
          <w:sz w:val="22"/>
          <w:szCs w:val="22"/>
        </w:rPr>
        <w:t xml:space="preserve"> terhadap pelaksanaan pengukuran kepuasan para pemangku kepentingan,</w:t>
      </w:r>
    </w:p>
    <w:p w14:paraId="0338A4BA" w14:textId="758C59E8" w:rsidR="008E01EB"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hasilnya dipublikasikan dan mudah diakses oleh para pemangku kepentingan.</w:t>
      </w:r>
    </w:p>
    <w:p w14:paraId="6962DE05" w14:textId="77777777" w:rsidR="00157448" w:rsidRPr="00A841C9" w:rsidRDefault="00157448" w:rsidP="00157448">
      <w:pPr>
        <w:jc w:val="both"/>
        <w:rPr>
          <w:rFonts w:ascii="Arial" w:hAnsi="Arial" w:cs="Arial"/>
          <w:sz w:val="22"/>
          <w:szCs w:val="22"/>
        </w:rPr>
      </w:pPr>
    </w:p>
    <w:p w14:paraId="2F14385B"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Tinjauan Manajemen </w:t>
      </w:r>
    </w:p>
    <w:p w14:paraId="0A33F7DD"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 pada UPPS.</w:t>
      </w:r>
    </w:p>
    <w:p w14:paraId="0CF8B50C" w14:textId="77777777" w:rsidR="008E01EB" w:rsidRPr="00A841C9" w:rsidRDefault="008E01EB" w:rsidP="00DA4EB8">
      <w:pPr>
        <w:jc w:val="both"/>
        <w:rPr>
          <w:rFonts w:ascii="Arial" w:hAnsi="Arial" w:cs="Arial"/>
          <w:sz w:val="22"/>
          <w:szCs w:val="22"/>
        </w:rPr>
      </w:pPr>
    </w:p>
    <w:p w14:paraId="378F3416" w14:textId="77777777" w:rsidR="00157448" w:rsidRPr="00A841C9" w:rsidRDefault="00157448"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Kesimpulan Hasil Evaluasi Ketercapaian Tata Kelola dan Tata Pamong serta Tindak Lanjut </w:t>
      </w:r>
    </w:p>
    <w:p w14:paraId="0BCE0052"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UPPS dan PS.</w:t>
      </w:r>
    </w:p>
    <w:p w14:paraId="1EA378C1" w14:textId="77777777" w:rsidR="008E01EB" w:rsidRPr="00A841C9" w:rsidRDefault="008E01EB" w:rsidP="00DA4EB8">
      <w:pPr>
        <w:jc w:val="both"/>
        <w:rPr>
          <w:rFonts w:ascii="Arial" w:hAnsi="Arial" w:cs="Arial"/>
          <w:sz w:val="22"/>
          <w:szCs w:val="22"/>
        </w:rPr>
      </w:pPr>
    </w:p>
    <w:p w14:paraId="005C4262" w14:textId="77777777" w:rsidR="008E01EB" w:rsidRPr="00A841C9" w:rsidRDefault="008E01EB" w:rsidP="00DA4EB8">
      <w:pPr>
        <w:jc w:val="both"/>
        <w:rPr>
          <w:rFonts w:ascii="Arial" w:hAnsi="Arial" w:cs="Arial"/>
          <w:sz w:val="22"/>
          <w:szCs w:val="22"/>
        </w:rPr>
      </w:pPr>
    </w:p>
    <w:p w14:paraId="6E6B5AE7" w14:textId="50814A87" w:rsidR="008E01EB" w:rsidRPr="00A841C9" w:rsidRDefault="00E033FE" w:rsidP="00B22295">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3 Mahasiswa</w:t>
      </w:r>
      <w:r w:rsidR="007A2A7F" w:rsidRPr="00A841C9">
        <w:rPr>
          <w:rFonts w:cs="Arial"/>
          <w:b/>
          <w:sz w:val="22"/>
          <w:szCs w:val="22"/>
        </w:rPr>
        <w:t xml:space="preserve"> </w:t>
      </w:r>
    </w:p>
    <w:p w14:paraId="278B3DB1" w14:textId="77777777" w:rsidR="00E033FE" w:rsidRPr="00A841C9" w:rsidRDefault="00E033FE" w:rsidP="00DA4EB8">
      <w:pPr>
        <w:jc w:val="both"/>
        <w:rPr>
          <w:rFonts w:ascii="Arial" w:hAnsi="Arial" w:cs="Arial"/>
          <w:sz w:val="22"/>
          <w:szCs w:val="22"/>
        </w:rPr>
      </w:pPr>
    </w:p>
    <w:p w14:paraId="2CFFE991" w14:textId="13946106" w:rsidR="00157448" w:rsidRPr="00A841C9" w:rsidRDefault="00157448" w:rsidP="00157448">
      <w:pPr>
        <w:ind w:left="360"/>
        <w:jc w:val="both"/>
        <w:rPr>
          <w:rFonts w:ascii="Arial" w:hAnsi="Arial" w:cs="Arial"/>
          <w:sz w:val="22"/>
          <w:szCs w:val="22"/>
        </w:rPr>
      </w:pPr>
      <w:r w:rsidRPr="00A841C9">
        <w:rPr>
          <w:rFonts w:ascii="Arial" w:hAnsi="Arial" w:cs="Arial"/>
          <w:sz w:val="22"/>
          <w:szCs w:val="22"/>
        </w:rPr>
        <w:t xml:space="preserve">Narasikan secara analisis runtut mengenai kriteria </w:t>
      </w:r>
      <w:r w:rsidR="007A2A7F" w:rsidRPr="00A841C9">
        <w:rPr>
          <w:rFonts w:ascii="Arial" w:hAnsi="Arial" w:cs="Arial"/>
          <w:sz w:val="22"/>
          <w:szCs w:val="22"/>
        </w:rPr>
        <w:t>peserta didik</w:t>
      </w:r>
      <w:r w:rsidRPr="00A841C9">
        <w:rPr>
          <w:rFonts w:ascii="Arial" w:hAnsi="Arial" w:cs="Arial"/>
          <w:sz w:val="22"/>
          <w:szCs w:val="22"/>
        </w:rPr>
        <w:t xml:space="preserve"> dengan dukungan data, informasi, dan kinerja tentang keberadaan pedoman penyusunan, pelaksanaan, pencapaian, permasalahan dan kelemahan serta tindak lanjut dengan sistematika sebagai berikut:</w:t>
      </w:r>
    </w:p>
    <w:p w14:paraId="70B025F5" w14:textId="77777777" w:rsidR="00157448" w:rsidRPr="00A841C9" w:rsidRDefault="00157448" w:rsidP="00157448">
      <w:pPr>
        <w:jc w:val="both"/>
        <w:rPr>
          <w:rFonts w:ascii="Arial" w:hAnsi="Arial" w:cs="Arial"/>
          <w:sz w:val="22"/>
          <w:szCs w:val="22"/>
        </w:rPr>
      </w:pPr>
    </w:p>
    <w:p w14:paraId="30AD1061" w14:textId="77777777" w:rsidR="00157448" w:rsidRPr="00A841C9" w:rsidRDefault="00157448"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Latar Belakang </w:t>
      </w:r>
    </w:p>
    <w:p w14:paraId="7A5A3420" w14:textId="41DAAF4F"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Bagian ini mencakup latar belakang, tujuan, dan rasional strategi pencapaian standar PT terkait </w:t>
      </w:r>
      <w:r w:rsidR="007A2A7F" w:rsidRPr="00A841C9">
        <w:rPr>
          <w:rFonts w:ascii="Arial" w:hAnsi="Arial" w:cs="Arial"/>
          <w:sz w:val="22"/>
          <w:szCs w:val="22"/>
        </w:rPr>
        <w:t>peserta didik</w:t>
      </w:r>
      <w:r w:rsidRPr="00A841C9">
        <w:rPr>
          <w:rFonts w:ascii="Arial" w:hAnsi="Arial" w:cs="Arial"/>
          <w:sz w:val="22"/>
          <w:szCs w:val="22"/>
        </w:rPr>
        <w:t xml:space="preserve"> yang mencakup sistem seleksi dan layanan </w:t>
      </w:r>
      <w:r w:rsidR="007A2A7F" w:rsidRPr="00A841C9">
        <w:rPr>
          <w:rFonts w:ascii="Arial" w:hAnsi="Arial" w:cs="Arial"/>
          <w:sz w:val="22"/>
          <w:szCs w:val="22"/>
        </w:rPr>
        <w:t xml:space="preserve">peserta didik </w:t>
      </w:r>
      <w:r w:rsidRPr="00A841C9">
        <w:rPr>
          <w:rFonts w:ascii="Arial" w:hAnsi="Arial" w:cs="Arial"/>
          <w:sz w:val="22"/>
          <w:szCs w:val="22"/>
        </w:rPr>
        <w:t>serta standar khusus PS.</w:t>
      </w:r>
    </w:p>
    <w:p w14:paraId="718E9620" w14:textId="77777777" w:rsidR="00157448" w:rsidRPr="00A841C9" w:rsidRDefault="00157448" w:rsidP="00157448">
      <w:pPr>
        <w:ind w:left="720"/>
        <w:jc w:val="both"/>
        <w:rPr>
          <w:rFonts w:ascii="Arial" w:hAnsi="Arial" w:cs="Arial"/>
          <w:sz w:val="22"/>
          <w:szCs w:val="22"/>
        </w:rPr>
      </w:pPr>
    </w:p>
    <w:p w14:paraId="0622360D" w14:textId="77777777" w:rsidR="00157448" w:rsidRPr="00A841C9" w:rsidRDefault="00157448"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69803DE7" w14:textId="57C0A40D"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Berisi deskripsi dokumen legal kebijakan pada UPPS yang mencakup sistem penerimaan </w:t>
      </w:r>
      <w:r w:rsidR="007A2A7F" w:rsidRPr="00A841C9">
        <w:rPr>
          <w:rFonts w:ascii="Arial" w:hAnsi="Arial" w:cs="Arial"/>
          <w:sz w:val="22"/>
          <w:szCs w:val="22"/>
        </w:rPr>
        <w:t xml:space="preserve">peserta didik </w:t>
      </w:r>
      <w:r w:rsidRPr="00A841C9">
        <w:rPr>
          <w:rFonts w:ascii="Arial" w:hAnsi="Arial" w:cs="Arial"/>
          <w:sz w:val="22"/>
          <w:szCs w:val="22"/>
        </w:rPr>
        <w:t xml:space="preserve">baru dan layanan </w:t>
      </w:r>
      <w:r w:rsidR="007A2A7F" w:rsidRPr="00A841C9">
        <w:rPr>
          <w:rFonts w:ascii="Arial" w:hAnsi="Arial" w:cs="Arial"/>
          <w:sz w:val="22"/>
          <w:szCs w:val="22"/>
        </w:rPr>
        <w:t>peserta didik</w:t>
      </w:r>
      <w:r w:rsidRPr="00A841C9">
        <w:rPr>
          <w:rFonts w:ascii="Arial" w:hAnsi="Arial" w:cs="Arial"/>
          <w:sz w:val="22"/>
          <w:szCs w:val="22"/>
        </w:rPr>
        <w:t xml:space="preserve"> (bimbingan dan konseling, pengembangan nalar, minat dan bakat, pengembangan </w:t>
      </w:r>
      <w:r w:rsidRPr="00A841C9">
        <w:rPr>
          <w:rFonts w:ascii="Arial" w:hAnsi="Arial" w:cs="Arial"/>
          <w:i/>
          <w:sz w:val="22"/>
          <w:szCs w:val="22"/>
        </w:rPr>
        <w:t>soft skills</w:t>
      </w:r>
      <w:r w:rsidRPr="00A841C9">
        <w:rPr>
          <w:rFonts w:ascii="Arial" w:hAnsi="Arial" w:cs="Arial"/>
          <w:sz w:val="22"/>
          <w:szCs w:val="22"/>
        </w:rPr>
        <w:t>, layanan beasiswa, bimbingan karier dan kewirausahaan, dan layanan kesehatan).</w:t>
      </w:r>
    </w:p>
    <w:p w14:paraId="0D1E9DD9" w14:textId="77777777" w:rsidR="008E01EB" w:rsidRPr="00A841C9" w:rsidRDefault="008E01EB" w:rsidP="00DA4EB8">
      <w:pPr>
        <w:jc w:val="both"/>
        <w:rPr>
          <w:rFonts w:ascii="Arial" w:hAnsi="Arial" w:cs="Arial"/>
          <w:sz w:val="22"/>
          <w:szCs w:val="22"/>
        </w:rPr>
      </w:pPr>
    </w:p>
    <w:p w14:paraId="2DE68C64" w14:textId="77777777" w:rsidR="00157448" w:rsidRPr="00A841C9" w:rsidRDefault="00157448"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Strategi Pencapaian Standar </w:t>
      </w:r>
    </w:p>
    <w:p w14:paraId="00A491CD" w14:textId="14627073"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Pada bagian ini harus diuraikan secara komprehensif strategi UPPS untuk mencapai standar PT dan UPPS yang berisi: sistem seleksi (nilai seleksi, nilai rapor, nilai ujian nasional, dan persyaratan khusus lainnya) serta layanan </w:t>
      </w:r>
      <w:r w:rsidR="007A2A7F" w:rsidRPr="00A841C9">
        <w:rPr>
          <w:rFonts w:ascii="Arial" w:hAnsi="Arial" w:cs="Arial"/>
          <w:sz w:val="22"/>
          <w:szCs w:val="22"/>
        </w:rPr>
        <w:t>peserta didik</w:t>
      </w:r>
      <w:r w:rsidRPr="00A841C9">
        <w:rPr>
          <w:rFonts w:ascii="Arial" w:hAnsi="Arial" w:cs="Arial"/>
          <w:sz w:val="22"/>
          <w:szCs w:val="22"/>
        </w:rPr>
        <w:t xml:space="preserve">. Pada bagian ini </w:t>
      </w:r>
      <w:r w:rsidRPr="00A841C9">
        <w:rPr>
          <w:rFonts w:ascii="Arial" w:hAnsi="Arial" w:cs="Arial"/>
          <w:sz w:val="22"/>
          <w:szCs w:val="22"/>
        </w:rPr>
        <w:lastRenderedPageBreak/>
        <w:t>juga harus diuraikan sumber daya yang dialokasikan untuk mencapai standar yang telah ditetapkan serta mekanisme kontrol pencapaiannya.</w:t>
      </w:r>
    </w:p>
    <w:p w14:paraId="447A2529" w14:textId="77777777" w:rsidR="00157448" w:rsidRPr="00A841C9" w:rsidRDefault="00157448" w:rsidP="00157448">
      <w:pPr>
        <w:jc w:val="both"/>
        <w:rPr>
          <w:rFonts w:ascii="Arial" w:hAnsi="Arial" w:cs="Arial"/>
          <w:sz w:val="22"/>
          <w:szCs w:val="22"/>
        </w:rPr>
      </w:pPr>
    </w:p>
    <w:p w14:paraId="1CF07EDF" w14:textId="77777777" w:rsidR="00157448" w:rsidRPr="00A841C9" w:rsidRDefault="00157448"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Evaluasi Pelaksanaan Standar </w:t>
      </w:r>
    </w:p>
    <w:p w14:paraId="5140024F"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0E1CC9C5" w14:textId="77777777" w:rsidR="008E01EB" w:rsidRPr="00A841C9" w:rsidRDefault="008E01EB" w:rsidP="00DA4EB8">
      <w:pPr>
        <w:jc w:val="both"/>
        <w:rPr>
          <w:rFonts w:ascii="Arial" w:hAnsi="Arial" w:cs="Arial"/>
          <w:sz w:val="22"/>
          <w:szCs w:val="22"/>
        </w:rPr>
      </w:pPr>
    </w:p>
    <w:p w14:paraId="01753F2C" w14:textId="77777777" w:rsidR="008E01EB" w:rsidRPr="00A841C9" w:rsidRDefault="008E01E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Indikator Kinerja Utama </w:t>
      </w:r>
    </w:p>
    <w:p w14:paraId="0A051BBB" w14:textId="1F80AA92" w:rsidR="008E01EB" w:rsidRPr="00A841C9" w:rsidRDefault="008E01EB" w:rsidP="00B17EC8">
      <w:pPr>
        <w:pStyle w:val="ListParagraph"/>
        <w:numPr>
          <w:ilvl w:val="0"/>
          <w:numId w:val="29"/>
        </w:numPr>
        <w:ind w:left="1170"/>
        <w:jc w:val="both"/>
        <w:rPr>
          <w:rFonts w:ascii="Arial" w:hAnsi="Arial" w:cs="Arial"/>
          <w:sz w:val="22"/>
          <w:szCs w:val="22"/>
        </w:rPr>
      </w:pPr>
      <w:r w:rsidRPr="00A841C9">
        <w:rPr>
          <w:rFonts w:ascii="Arial" w:hAnsi="Arial" w:cs="Arial"/>
          <w:sz w:val="22"/>
          <w:szCs w:val="22"/>
        </w:rPr>
        <w:t xml:space="preserve">Kualitas </w:t>
      </w:r>
      <w:r w:rsidRPr="00A841C9">
        <w:rPr>
          <w:rFonts w:ascii="Arial" w:hAnsi="Arial" w:cs="Arial"/>
          <w:i/>
          <w:iCs/>
          <w:sz w:val="22"/>
          <w:szCs w:val="22"/>
        </w:rPr>
        <w:t>input</w:t>
      </w:r>
      <w:r w:rsidRPr="00A841C9">
        <w:rPr>
          <w:rFonts w:ascii="Arial" w:hAnsi="Arial" w:cs="Arial"/>
          <w:sz w:val="22"/>
          <w:szCs w:val="22"/>
        </w:rPr>
        <w:t xml:space="preserve"> </w:t>
      </w:r>
      <w:r w:rsidR="007A2A7F" w:rsidRPr="00A841C9">
        <w:rPr>
          <w:rFonts w:ascii="Arial" w:hAnsi="Arial" w:cs="Arial"/>
          <w:sz w:val="22"/>
          <w:szCs w:val="22"/>
        </w:rPr>
        <w:t>peserta didik</w:t>
      </w:r>
    </w:p>
    <w:p w14:paraId="010596E0" w14:textId="261C5EC2" w:rsidR="008E01EB" w:rsidRPr="00A841C9" w:rsidRDefault="008E01EB" w:rsidP="00B17EC8">
      <w:pPr>
        <w:pStyle w:val="ListParagraph"/>
        <w:numPr>
          <w:ilvl w:val="0"/>
          <w:numId w:val="30"/>
        </w:numPr>
        <w:ind w:left="1620"/>
        <w:jc w:val="both"/>
        <w:rPr>
          <w:rFonts w:ascii="Arial" w:hAnsi="Arial" w:cs="Arial"/>
          <w:sz w:val="22"/>
          <w:szCs w:val="22"/>
        </w:rPr>
      </w:pPr>
      <w:r w:rsidRPr="00A841C9">
        <w:rPr>
          <w:rFonts w:ascii="Arial" w:hAnsi="Arial" w:cs="Arial"/>
          <w:sz w:val="22"/>
          <w:szCs w:val="22"/>
        </w:rPr>
        <w:t xml:space="preserve">Metode rekrutmen calon </w:t>
      </w:r>
      <w:r w:rsidR="007A2A7F" w:rsidRPr="00A841C9">
        <w:rPr>
          <w:rFonts w:ascii="Arial" w:hAnsi="Arial" w:cs="Arial"/>
          <w:sz w:val="22"/>
          <w:szCs w:val="22"/>
        </w:rPr>
        <w:t>peserta didik</w:t>
      </w:r>
      <w:r w:rsidRPr="00A841C9">
        <w:rPr>
          <w:rFonts w:ascii="Arial" w:hAnsi="Arial" w:cs="Arial"/>
          <w:sz w:val="22"/>
          <w:szCs w:val="22"/>
        </w:rPr>
        <w:t xml:space="preserve"> untuk mengidentifikasi potensi kemampuan mencapai capaian pembelajaran.</w:t>
      </w:r>
    </w:p>
    <w:p w14:paraId="4E79C85B" w14:textId="77777777" w:rsidR="008E01EB" w:rsidRPr="00A841C9" w:rsidRDefault="008E01EB" w:rsidP="00B17EC8">
      <w:pPr>
        <w:pStyle w:val="ListParagraph"/>
        <w:numPr>
          <w:ilvl w:val="0"/>
          <w:numId w:val="30"/>
        </w:numPr>
        <w:ind w:left="1620"/>
        <w:jc w:val="both"/>
        <w:rPr>
          <w:rFonts w:ascii="Arial" w:hAnsi="Arial" w:cs="Arial"/>
          <w:sz w:val="22"/>
          <w:szCs w:val="22"/>
        </w:rPr>
      </w:pPr>
      <w:r w:rsidRPr="00A841C9">
        <w:rPr>
          <w:rFonts w:ascii="Arial" w:hAnsi="Arial" w:cs="Arial"/>
          <w:sz w:val="22"/>
          <w:szCs w:val="22"/>
        </w:rPr>
        <w:t>Hasil analisis data:</w:t>
      </w:r>
    </w:p>
    <w:p w14:paraId="31083D5D" w14:textId="676B2D00" w:rsidR="008E01EB" w:rsidRPr="00A841C9" w:rsidRDefault="008E01EB" w:rsidP="00B17EC8">
      <w:pPr>
        <w:pStyle w:val="ListParagraph"/>
        <w:numPr>
          <w:ilvl w:val="0"/>
          <w:numId w:val="31"/>
        </w:numPr>
        <w:ind w:left="2070"/>
        <w:jc w:val="both"/>
        <w:rPr>
          <w:rFonts w:ascii="Arial" w:hAnsi="Arial" w:cs="Arial"/>
          <w:sz w:val="22"/>
          <w:szCs w:val="22"/>
        </w:rPr>
      </w:pPr>
      <w:r w:rsidRPr="00A841C9">
        <w:rPr>
          <w:rFonts w:ascii="Arial" w:hAnsi="Arial" w:cs="Arial"/>
          <w:sz w:val="22"/>
          <w:szCs w:val="22"/>
        </w:rPr>
        <w:t xml:space="preserve">Rasio jumlah pendaftar terhadap jumlah </w:t>
      </w:r>
      <w:r w:rsidR="007A2A7F" w:rsidRPr="00A841C9">
        <w:rPr>
          <w:rFonts w:ascii="Arial" w:hAnsi="Arial" w:cs="Arial"/>
          <w:sz w:val="22"/>
          <w:szCs w:val="22"/>
        </w:rPr>
        <w:t>peserta didik</w:t>
      </w:r>
      <w:r w:rsidRPr="00A841C9">
        <w:rPr>
          <w:rFonts w:ascii="Arial" w:hAnsi="Arial" w:cs="Arial"/>
          <w:sz w:val="22"/>
          <w:szCs w:val="22"/>
        </w:rPr>
        <w:t xml:space="preserve"> baru pada </w:t>
      </w:r>
      <w:r w:rsidR="00A70383" w:rsidRPr="00A841C9">
        <w:rPr>
          <w:rFonts w:ascii="Arial" w:hAnsi="Arial" w:cs="Arial"/>
          <w:sz w:val="22"/>
          <w:szCs w:val="22"/>
        </w:rPr>
        <w:t>PS</w:t>
      </w:r>
      <w:r w:rsidRPr="00A841C9">
        <w:rPr>
          <w:rFonts w:ascii="Arial" w:hAnsi="Arial" w:cs="Arial"/>
          <w:sz w:val="22"/>
          <w:szCs w:val="22"/>
        </w:rPr>
        <w:t>. (Data merujuk DKPS</w:t>
      </w:r>
      <w:r w:rsidR="00566616" w:rsidRPr="00A841C9">
        <w:rPr>
          <w:rFonts w:ascii="Arial" w:hAnsi="Arial" w:cs="Arial"/>
          <w:sz w:val="22"/>
          <w:szCs w:val="22"/>
        </w:rPr>
        <w:t xml:space="preserve"> Tabel 5</w:t>
      </w:r>
      <w:r w:rsidR="000404A6" w:rsidRPr="00A841C9">
        <w:rPr>
          <w:rFonts w:ascii="Arial" w:hAnsi="Arial" w:cs="Arial"/>
          <w:sz w:val="22"/>
          <w:szCs w:val="22"/>
        </w:rPr>
        <w:t>.</w:t>
      </w:r>
      <w:r w:rsidR="00566616" w:rsidRPr="00A841C9">
        <w:rPr>
          <w:rFonts w:ascii="Arial" w:hAnsi="Arial" w:cs="Arial"/>
          <w:sz w:val="22"/>
          <w:szCs w:val="22"/>
        </w:rPr>
        <w:t xml:space="preserve"> Data </w:t>
      </w:r>
      <w:r w:rsidR="00935732" w:rsidRPr="00A841C9">
        <w:rPr>
          <w:rFonts w:ascii="Arial" w:hAnsi="Arial" w:cs="Arial"/>
          <w:sz w:val="22"/>
          <w:szCs w:val="22"/>
        </w:rPr>
        <w:t xml:space="preserve">Peserta Didik </w:t>
      </w:r>
      <w:r w:rsidR="00566616" w:rsidRPr="00A841C9">
        <w:rPr>
          <w:rFonts w:ascii="Arial" w:hAnsi="Arial" w:cs="Arial"/>
          <w:sz w:val="22"/>
          <w:szCs w:val="22"/>
        </w:rPr>
        <w:t xml:space="preserve">pada </w:t>
      </w:r>
      <w:r w:rsidR="0028175B" w:rsidRPr="00A841C9">
        <w:rPr>
          <w:rFonts w:ascii="Arial" w:hAnsi="Arial" w:cs="Arial"/>
          <w:sz w:val="22"/>
          <w:szCs w:val="22"/>
        </w:rPr>
        <w:t>PS</w:t>
      </w:r>
      <w:r w:rsidRPr="00A841C9">
        <w:rPr>
          <w:rFonts w:ascii="Arial" w:hAnsi="Arial" w:cs="Arial"/>
          <w:sz w:val="22"/>
          <w:szCs w:val="22"/>
        </w:rPr>
        <w:t>)</w:t>
      </w:r>
    </w:p>
    <w:p w14:paraId="2426EE81" w14:textId="30B16E7D" w:rsidR="008E01EB" w:rsidRPr="00A841C9" w:rsidRDefault="008E01EB" w:rsidP="00B17EC8">
      <w:pPr>
        <w:pStyle w:val="ListParagraph"/>
        <w:numPr>
          <w:ilvl w:val="0"/>
          <w:numId w:val="31"/>
        </w:numPr>
        <w:ind w:left="2070"/>
        <w:jc w:val="both"/>
        <w:rPr>
          <w:rFonts w:ascii="Arial" w:hAnsi="Arial" w:cs="Arial"/>
          <w:sz w:val="22"/>
          <w:szCs w:val="22"/>
        </w:rPr>
      </w:pPr>
      <w:r w:rsidRPr="00A841C9">
        <w:rPr>
          <w:rFonts w:ascii="Arial" w:hAnsi="Arial" w:cs="Arial"/>
          <w:sz w:val="22"/>
          <w:szCs w:val="22"/>
        </w:rPr>
        <w:t xml:space="preserve">Pertumbuhan jumlah </w:t>
      </w:r>
      <w:r w:rsidR="007A2A7F" w:rsidRPr="00A841C9">
        <w:rPr>
          <w:rFonts w:ascii="Arial" w:hAnsi="Arial" w:cs="Arial"/>
          <w:sz w:val="22"/>
          <w:szCs w:val="22"/>
        </w:rPr>
        <w:t>peserta didik</w:t>
      </w:r>
      <w:r w:rsidRPr="00A841C9">
        <w:rPr>
          <w:rFonts w:ascii="Arial" w:hAnsi="Arial" w:cs="Arial"/>
          <w:sz w:val="22"/>
          <w:szCs w:val="22"/>
        </w:rPr>
        <w:t xml:space="preserve"> baru untuk </w:t>
      </w:r>
      <w:r w:rsidR="00A70383" w:rsidRPr="00A841C9">
        <w:rPr>
          <w:rFonts w:ascii="Arial" w:hAnsi="Arial" w:cs="Arial"/>
          <w:sz w:val="22"/>
          <w:szCs w:val="22"/>
        </w:rPr>
        <w:t xml:space="preserve">PS </w:t>
      </w:r>
      <w:r w:rsidRPr="00A841C9">
        <w:rPr>
          <w:rFonts w:ascii="Arial" w:hAnsi="Arial" w:cs="Arial"/>
          <w:sz w:val="22"/>
          <w:szCs w:val="22"/>
        </w:rPr>
        <w:t>dengan jumlah lulusan rendah.</w:t>
      </w:r>
    </w:p>
    <w:p w14:paraId="04989CEA" w14:textId="77777777" w:rsidR="008E01EB" w:rsidRPr="00A841C9" w:rsidRDefault="008E01EB" w:rsidP="00DA4EB8">
      <w:pPr>
        <w:jc w:val="both"/>
        <w:rPr>
          <w:rFonts w:ascii="Arial" w:hAnsi="Arial" w:cs="Arial"/>
          <w:sz w:val="22"/>
          <w:szCs w:val="22"/>
        </w:rPr>
      </w:pPr>
    </w:p>
    <w:p w14:paraId="6DC86C83" w14:textId="21E8827C" w:rsidR="008E01EB" w:rsidRPr="00A841C9" w:rsidRDefault="008E01EB" w:rsidP="00B17EC8">
      <w:pPr>
        <w:pStyle w:val="ListParagraph"/>
        <w:numPr>
          <w:ilvl w:val="0"/>
          <w:numId w:val="29"/>
        </w:numPr>
        <w:ind w:left="1170"/>
        <w:jc w:val="both"/>
        <w:rPr>
          <w:rFonts w:ascii="Arial" w:hAnsi="Arial" w:cs="Arial"/>
          <w:sz w:val="22"/>
          <w:szCs w:val="22"/>
        </w:rPr>
      </w:pPr>
      <w:r w:rsidRPr="00A841C9">
        <w:rPr>
          <w:rFonts w:ascii="Arial" w:hAnsi="Arial" w:cs="Arial"/>
          <w:sz w:val="22"/>
          <w:szCs w:val="22"/>
        </w:rPr>
        <w:t xml:space="preserve">Animo calon </w:t>
      </w:r>
      <w:r w:rsidR="007A2A7F" w:rsidRPr="00A841C9">
        <w:rPr>
          <w:rFonts w:ascii="Arial" w:hAnsi="Arial" w:cs="Arial"/>
          <w:sz w:val="22"/>
          <w:szCs w:val="22"/>
        </w:rPr>
        <w:t>peserta didik</w:t>
      </w:r>
      <w:r w:rsidRPr="00A841C9">
        <w:rPr>
          <w:rFonts w:ascii="Arial" w:hAnsi="Arial" w:cs="Arial"/>
          <w:sz w:val="22"/>
          <w:szCs w:val="22"/>
        </w:rPr>
        <w:t xml:space="preserve"> sebagai hasil upaya yang sudah dilakukan</w:t>
      </w:r>
    </w:p>
    <w:p w14:paraId="3CF7BD93" w14:textId="6FE2970D" w:rsidR="008E01EB" w:rsidRPr="00A841C9" w:rsidRDefault="008E01EB" w:rsidP="00B17EC8">
      <w:pPr>
        <w:pStyle w:val="ListParagraph"/>
        <w:numPr>
          <w:ilvl w:val="0"/>
          <w:numId w:val="32"/>
        </w:numPr>
        <w:ind w:left="1620"/>
        <w:jc w:val="both"/>
        <w:rPr>
          <w:rFonts w:ascii="Arial" w:hAnsi="Arial" w:cs="Arial"/>
          <w:sz w:val="22"/>
          <w:szCs w:val="22"/>
        </w:rPr>
      </w:pPr>
      <w:r w:rsidRPr="00A841C9">
        <w:rPr>
          <w:rFonts w:ascii="Arial" w:hAnsi="Arial" w:cs="Arial"/>
          <w:sz w:val="22"/>
          <w:szCs w:val="22"/>
        </w:rPr>
        <w:t xml:space="preserve">Tren peningkatan animo calon </w:t>
      </w:r>
      <w:r w:rsidR="007A2A7F" w:rsidRPr="00A841C9">
        <w:rPr>
          <w:rFonts w:ascii="Arial" w:hAnsi="Arial" w:cs="Arial"/>
          <w:sz w:val="22"/>
          <w:szCs w:val="22"/>
        </w:rPr>
        <w:t>peserta didik</w:t>
      </w:r>
      <w:r w:rsidRPr="00A841C9">
        <w:rPr>
          <w:rFonts w:ascii="Arial" w:hAnsi="Arial" w:cs="Arial"/>
          <w:sz w:val="22"/>
          <w:szCs w:val="22"/>
        </w:rPr>
        <w:t xml:space="preserve"> dalam kurun waktu </w:t>
      </w:r>
      <w:r w:rsidR="00A70383" w:rsidRPr="00A841C9">
        <w:rPr>
          <w:rFonts w:ascii="Arial" w:hAnsi="Arial" w:cs="Arial"/>
          <w:b/>
          <w:bCs/>
          <w:sz w:val="22"/>
          <w:szCs w:val="22"/>
        </w:rPr>
        <w:t>tiga</w:t>
      </w:r>
      <w:r w:rsidR="00A70383" w:rsidRPr="00A841C9">
        <w:rPr>
          <w:rFonts w:ascii="Arial" w:hAnsi="Arial" w:cs="Arial"/>
          <w:sz w:val="22"/>
          <w:szCs w:val="22"/>
        </w:rPr>
        <w:t xml:space="preserve"> </w:t>
      </w:r>
      <w:r w:rsidRPr="00A841C9">
        <w:rPr>
          <w:rFonts w:ascii="Arial" w:hAnsi="Arial" w:cs="Arial"/>
          <w:sz w:val="22"/>
          <w:szCs w:val="22"/>
        </w:rPr>
        <w:t xml:space="preserve">tahun terakhir pada </w:t>
      </w:r>
      <w:r w:rsidR="00A70383" w:rsidRPr="00A841C9">
        <w:rPr>
          <w:rFonts w:ascii="Arial" w:hAnsi="Arial" w:cs="Arial"/>
          <w:sz w:val="22"/>
          <w:szCs w:val="22"/>
        </w:rPr>
        <w:t>PS</w:t>
      </w:r>
      <w:r w:rsidRPr="00A841C9">
        <w:rPr>
          <w:rFonts w:ascii="Arial" w:hAnsi="Arial" w:cs="Arial"/>
          <w:sz w:val="22"/>
          <w:szCs w:val="22"/>
        </w:rPr>
        <w:t>.</w:t>
      </w:r>
    </w:p>
    <w:p w14:paraId="07307E1B" w14:textId="70614C20" w:rsidR="008E01EB" w:rsidRPr="00A841C9" w:rsidRDefault="008E01EB" w:rsidP="00B17EC8">
      <w:pPr>
        <w:pStyle w:val="ListParagraph"/>
        <w:numPr>
          <w:ilvl w:val="0"/>
          <w:numId w:val="32"/>
        </w:numPr>
        <w:ind w:left="1620"/>
        <w:jc w:val="both"/>
        <w:rPr>
          <w:rFonts w:ascii="Arial" w:hAnsi="Arial" w:cs="Arial"/>
          <w:sz w:val="22"/>
          <w:szCs w:val="22"/>
        </w:rPr>
      </w:pPr>
      <w:r w:rsidRPr="00A841C9">
        <w:rPr>
          <w:rFonts w:ascii="Arial" w:hAnsi="Arial" w:cs="Arial"/>
          <w:sz w:val="22"/>
          <w:szCs w:val="22"/>
        </w:rPr>
        <w:t xml:space="preserve">Keberadaan </w:t>
      </w:r>
      <w:r w:rsidR="007A2A7F" w:rsidRPr="00A841C9">
        <w:rPr>
          <w:rFonts w:ascii="Arial" w:hAnsi="Arial" w:cs="Arial"/>
          <w:sz w:val="22"/>
          <w:szCs w:val="22"/>
        </w:rPr>
        <w:t>peserta didik</w:t>
      </w:r>
      <w:r w:rsidRPr="00A841C9">
        <w:rPr>
          <w:rFonts w:ascii="Arial" w:hAnsi="Arial" w:cs="Arial"/>
          <w:sz w:val="22"/>
          <w:szCs w:val="22"/>
        </w:rPr>
        <w:t xml:space="preserve"> asing terhadap jumlah </w:t>
      </w:r>
      <w:r w:rsidR="007A2A7F" w:rsidRPr="00A841C9">
        <w:rPr>
          <w:rFonts w:ascii="Arial" w:hAnsi="Arial" w:cs="Arial"/>
          <w:sz w:val="22"/>
          <w:szCs w:val="22"/>
        </w:rPr>
        <w:t>peserta didik</w:t>
      </w:r>
      <w:r w:rsidRPr="00A841C9">
        <w:rPr>
          <w:rFonts w:ascii="Arial" w:hAnsi="Arial" w:cs="Arial"/>
          <w:sz w:val="22"/>
          <w:szCs w:val="22"/>
        </w:rPr>
        <w:t xml:space="preserve"> pada </w:t>
      </w:r>
      <w:r w:rsidR="00A70383" w:rsidRPr="00A841C9">
        <w:rPr>
          <w:rFonts w:ascii="Arial" w:hAnsi="Arial" w:cs="Arial"/>
          <w:sz w:val="22"/>
          <w:szCs w:val="22"/>
        </w:rPr>
        <w:t>PS</w:t>
      </w:r>
      <w:r w:rsidRPr="00A841C9">
        <w:rPr>
          <w:rFonts w:ascii="Arial" w:hAnsi="Arial" w:cs="Arial"/>
          <w:sz w:val="22"/>
          <w:szCs w:val="22"/>
        </w:rPr>
        <w:t xml:space="preserve">. </w:t>
      </w:r>
    </w:p>
    <w:p w14:paraId="6A629325" w14:textId="5FB24FC6" w:rsidR="008E01EB" w:rsidRPr="00A841C9" w:rsidRDefault="008E01EB" w:rsidP="00553667">
      <w:pPr>
        <w:ind w:left="1170"/>
        <w:jc w:val="both"/>
        <w:rPr>
          <w:rFonts w:ascii="Arial" w:hAnsi="Arial" w:cs="Arial"/>
          <w:sz w:val="22"/>
          <w:szCs w:val="22"/>
        </w:rPr>
      </w:pPr>
      <w:r w:rsidRPr="00A841C9">
        <w:rPr>
          <w:rFonts w:ascii="Arial" w:hAnsi="Arial" w:cs="Arial"/>
          <w:sz w:val="22"/>
          <w:szCs w:val="22"/>
        </w:rPr>
        <w:t>(</w:t>
      </w:r>
      <w:r w:rsidR="000404A6" w:rsidRPr="00A841C9">
        <w:rPr>
          <w:rFonts w:ascii="Arial" w:hAnsi="Arial" w:cs="Arial"/>
          <w:sz w:val="22"/>
          <w:szCs w:val="22"/>
        </w:rPr>
        <w:t xml:space="preserve">Data merujuk DKPS Tabel 5. Data </w:t>
      </w:r>
      <w:r w:rsidR="007A2A7F" w:rsidRPr="00A841C9">
        <w:rPr>
          <w:rFonts w:ascii="Arial" w:hAnsi="Arial" w:cs="Arial"/>
          <w:sz w:val="22"/>
          <w:szCs w:val="22"/>
        </w:rPr>
        <w:t>Peserta Didik</w:t>
      </w:r>
      <w:r w:rsidR="000404A6" w:rsidRPr="00A841C9">
        <w:rPr>
          <w:rFonts w:ascii="Arial" w:hAnsi="Arial" w:cs="Arial"/>
          <w:sz w:val="22"/>
          <w:szCs w:val="22"/>
        </w:rPr>
        <w:t xml:space="preserve"> pada </w:t>
      </w:r>
      <w:r w:rsidR="0028175B" w:rsidRPr="00A841C9">
        <w:rPr>
          <w:rFonts w:ascii="Arial" w:hAnsi="Arial" w:cs="Arial"/>
          <w:sz w:val="22"/>
          <w:szCs w:val="22"/>
        </w:rPr>
        <w:t>PS</w:t>
      </w:r>
      <w:r w:rsidRPr="00A841C9">
        <w:rPr>
          <w:rFonts w:ascii="Arial" w:hAnsi="Arial" w:cs="Arial"/>
          <w:sz w:val="22"/>
          <w:szCs w:val="22"/>
        </w:rPr>
        <w:t>)</w:t>
      </w:r>
    </w:p>
    <w:p w14:paraId="62B3DB44" w14:textId="77777777" w:rsidR="008E01EB" w:rsidRPr="00A841C9" w:rsidRDefault="008E01EB" w:rsidP="00DA4EB8">
      <w:pPr>
        <w:jc w:val="both"/>
        <w:rPr>
          <w:rFonts w:ascii="Arial" w:hAnsi="Arial" w:cs="Arial"/>
          <w:sz w:val="22"/>
          <w:szCs w:val="22"/>
        </w:rPr>
      </w:pPr>
    </w:p>
    <w:p w14:paraId="28EF9DF7" w14:textId="7465349C" w:rsidR="008E01EB" w:rsidRPr="00A841C9" w:rsidRDefault="008E01EB" w:rsidP="00B17EC8">
      <w:pPr>
        <w:pStyle w:val="ListParagraph"/>
        <w:numPr>
          <w:ilvl w:val="0"/>
          <w:numId w:val="29"/>
        </w:numPr>
        <w:ind w:left="1170"/>
        <w:jc w:val="both"/>
        <w:rPr>
          <w:rFonts w:ascii="Arial" w:hAnsi="Arial" w:cs="Arial"/>
          <w:sz w:val="22"/>
          <w:szCs w:val="22"/>
        </w:rPr>
      </w:pPr>
      <w:r w:rsidRPr="00A841C9">
        <w:rPr>
          <w:rFonts w:ascii="Arial" w:hAnsi="Arial" w:cs="Arial"/>
          <w:sz w:val="22"/>
          <w:szCs w:val="22"/>
        </w:rPr>
        <w:t xml:space="preserve">Layanan </w:t>
      </w:r>
      <w:r w:rsidR="008E6C53">
        <w:rPr>
          <w:rFonts w:ascii="Arial" w:hAnsi="Arial" w:cs="Arial"/>
          <w:sz w:val="22"/>
          <w:szCs w:val="22"/>
          <w:lang w:val="en-US"/>
        </w:rPr>
        <w:t>Peserta Didik</w:t>
      </w:r>
    </w:p>
    <w:p w14:paraId="0B8BD38B" w14:textId="2C543B11" w:rsidR="008E01EB" w:rsidRPr="00A841C9" w:rsidRDefault="008E01EB" w:rsidP="00553667">
      <w:pPr>
        <w:ind w:left="1170"/>
        <w:jc w:val="both"/>
        <w:rPr>
          <w:rFonts w:ascii="Arial" w:hAnsi="Arial" w:cs="Arial"/>
          <w:sz w:val="22"/>
          <w:szCs w:val="22"/>
        </w:rPr>
      </w:pPr>
      <w:r w:rsidRPr="00A841C9">
        <w:rPr>
          <w:rFonts w:ascii="Arial" w:hAnsi="Arial" w:cs="Arial"/>
          <w:sz w:val="22"/>
          <w:szCs w:val="22"/>
        </w:rPr>
        <w:t xml:space="preserve">Layanan </w:t>
      </w:r>
      <w:r w:rsidR="008E6C53">
        <w:rPr>
          <w:rFonts w:ascii="Arial" w:hAnsi="Arial" w:cs="Arial"/>
          <w:sz w:val="22"/>
          <w:szCs w:val="22"/>
          <w:lang w:val="en-US"/>
        </w:rPr>
        <w:t>peserta didik</w:t>
      </w:r>
      <w:r w:rsidR="007A2A7F" w:rsidRPr="00A841C9">
        <w:rPr>
          <w:rFonts w:ascii="Arial" w:hAnsi="Arial" w:cs="Arial"/>
          <w:sz w:val="22"/>
          <w:szCs w:val="22"/>
        </w:rPr>
        <w:t xml:space="preserve"> </w:t>
      </w:r>
      <w:r w:rsidRPr="00A841C9">
        <w:rPr>
          <w:rFonts w:ascii="Arial" w:hAnsi="Arial" w:cs="Arial"/>
          <w:sz w:val="22"/>
          <w:szCs w:val="22"/>
        </w:rPr>
        <w:t xml:space="preserve">yang disediakan oleh </w:t>
      </w:r>
      <w:r w:rsidR="0028175B" w:rsidRPr="00A841C9">
        <w:rPr>
          <w:rFonts w:ascii="Arial" w:hAnsi="Arial" w:cs="Arial"/>
          <w:sz w:val="22"/>
          <w:szCs w:val="22"/>
        </w:rPr>
        <w:t>PT</w:t>
      </w:r>
      <w:r w:rsidRPr="00A841C9">
        <w:rPr>
          <w:rFonts w:ascii="Arial" w:hAnsi="Arial" w:cs="Arial"/>
          <w:sz w:val="22"/>
          <w:szCs w:val="22"/>
        </w:rPr>
        <w:t xml:space="preserve"> untuk seluruh </w:t>
      </w:r>
      <w:r w:rsidR="007A2A7F" w:rsidRPr="00A841C9">
        <w:rPr>
          <w:rFonts w:ascii="Arial" w:hAnsi="Arial" w:cs="Arial"/>
          <w:sz w:val="22"/>
          <w:szCs w:val="22"/>
        </w:rPr>
        <w:t>peserta didik</w:t>
      </w:r>
      <w:r w:rsidRPr="00A841C9">
        <w:rPr>
          <w:rFonts w:ascii="Arial" w:hAnsi="Arial" w:cs="Arial"/>
          <w:sz w:val="22"/>
          <w:szCs w:val="22"/>
        </w:rPr>
        <w:t xml:space="preserve"> dalam bentuk (1) pembinaan dan pengembangan minat dan bakat, (2) peningkatan kesejahteraan, serta (3) penyuluhan </w:t>
      </w:r>
      <w:r w:rsidR="008E6C53" w:rsidRPr="00A841C9">
        <w:rPr>
          <w:rFonts w:ascii="Arial" w:hAnsi="Arial" w:cs="Arial"/>
          <w:sz w:val="22"/>
          <w:szCs w:val="22"/>
        </w:rPr>
        <w:t>karier</w:t>
      </w:r>
      <w:r w:rsidRPr="00A841C9">
        <w:rPr>
          <w:rFonts w:ascii="Arial" w:hAnsi="Arial" w:cs="Arial"/>
          <w:sz w:val="22"/>
          <w:szCs w:val="22"/>
        </w:rPr>
        <w:t xml:space="preserve"> dan bimbingan kewirausahaan.</w:t>
      </w:r>
    </w:p>
    <w:p w14:paraId="0E3F2190" w14:textId="77777777" w:rsidR="008E01EB" w:rsidRPr="00A841C9" w:rsidRDefault="008E01EB" w:rsidP="00DA4EB8">
      <w:pPr>
        <w:jc w:val="both"/>
        <w:rPr>
          <w:rFonts w:ascii="Arial" w:hAnsi="Arial" w:cs="Arial"/>
          <w:sz w:val="22"/>
          <w:szCs w:val="22"/>
        </w:rPr>
      </w:pPr>
    </w:p>
    <w:p w14:paraId="26F74F48" w14:textId="77777777" w:rsidR="008E01EB" w:rsidRPr="00A841C9" w:rsidRDefault="008E01E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Indikator Kinerja Tambahan </w:t>
      </w:r>
    </w:p>
    <w:p w14:paraId="299E8826" w14:textId="1FA27064" w:rsidR="0028175B" w:rsidRPr="00A841C9" w:rsidRDefault="0028175B" w:rsidP="0028175B">
      <w:pPr>
        <w:pStyle w:val="ListParagraph"/>
        <w:jc w:val="both"/>
        <w:rPr>
          <w:rFonts w:ascii="Arial" w:hAnsi="Arial" w:cs="Arial"/>
          <w:sz w:val="22"/>
          <w:szCs w:val="22"/>
        </w:rPr>
      </w:pPr>
      <w:r w:rsidRPr="00A841C9">
        <w:rPr>
          <w:rFonts w:ascii="Arial" w:hAnsi="Arial" w:cs="Arial"/>
          <w:sz w:val="22"/>
          <w:szCs w:val="22"/>
        </w:rPr>
        <w:t xml:space="preserve">Indikator kinerja tambahan pada UPPS adalah indikator </w:t>
      </w:r>
      <w:r w:rsidR="008E6C53">
        <w:rPr>
          <w:rFonts w:ascii="Arial" w:hAnsi="Arial" w:cs="Arial"/>
          <w:sz w:val="22"/>
          <w:szCs w:val="22"/>
          <w:lang w:val="en-US"/>
        </w:rPr>
        <w:t>terkait peserta didik</w:t>
      </w:r>
      <w:r w:rsidRPr="00A841C9">
        <w:rPr>
          <w:rFonts w:ascii="Arial" w:hAnsi="Arial" w:cs="Arial"/>
          <w:sz w:val="22"/>
          <w:szCs w:val="22"/>
        </w:rPr>
        <w:t xml:space="preserve"> yang ditetapkan oleh masing-masing PT untuk melampaui </w:t>
      </w:r>
      <w:bookmarkStart w:id="18" w:name="_Hlk36357664"/>
      <w:r w:rsidRPr="00A841C9">
        <w:rPr>
          <w:rFonts w:ascii="Arial" w:hAnsi="Arial" w:cs="Arial"/>
          <w:sz w:val="22"/>
          <w:szCs w:val="22"/>
        </w:rPr>
        <w:t xml:space="preserve">Standar Nasional Pendidikan Tinggi (SN Dikti). </w:t>
      </w:r>
      <w:bookmarkEnd w:id="18"/>
      <w:r w:rsidRPr="00A841C9">
        <w:rPr>
          <w:rFonts w:ascii="Arial" w:hAnsi="Arial" w:cs="Arial"/>
          <w:sz w:val="22"/>
          <w:szCs w:val="22"/>
        </w:rPr>
        <w:t>Data indikator kinerja tambahan yang sahih harus diukur, dimonitor, dikaji dan dianalisis untuk perbaikan berkelanjutan.</w:t>
      </w:r>
    </w:p>
    <w:p w14:paraId="0EFA9A2C" w14:textId="77777777" w:rsidR="008E01EB" w:rsidRPr="00A841C9" w:rsidRDefault="008E01EB" w:rsidP="00DA4EB8">
      <w:pPr>
        <w:jc w:val="both"/>
        <w:rPr>
          <w:rFonts w:ascii="Arial" w:hAnsi="Arial" w:cs="Arial"/>
          <w:sz w:val="22"/>
          <w:szCs w:val="22"/>
        </w:rPr>
      </w:pPr>
    </w:p>
    <w:p w14:paraId="3EF94002" w14:textId="77777777" w:rsidR="008E01EB" w:rsidRPr="00A841C9" w:rsidRDefault="008E01E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Kepuasan Pengguna </w:t>
      </w:r>
    </w:p>
    <w:p w14:paraId="7B196523" w14:textId="042BF1BD" w:rsidR="008E01EB" w:rsidRPr="00A841C9" w:rsidRDefault="008E01EB" w:rsidP="00B17EC8">
      <w:pPr>
        <w:pStyle w:val="ListParagraph"/>
        <w:numPr>
          <w:ilvl w:val="0"/>
          <w:numId w:val="33"/>
        </w:numPr>
        <w:ind w:left="1170"/>
        <w:jc w:val="both"/>
        <w:rPr>
          <w:rFonts w:ascii="Arial" w:hAnsi="Arial" w:cs="Arial"/>
          <w:sz w:val="22"/>
          <w:szCs w:val="22"/>
        </w:rPr>
      </w:pPr>
      <w:r w:rsidRPr="00A841C9">
        <w:rPr>
          <w:rFonts w:ascii="Arial" w:hAnsi="Arial" w:cs="Arial"/>
          <w:sz w:val="22"/>
          <w:szCs w:val="22"/>
        </w:rPr>
        <w:t xml:space="preserve">Deskripsi sistem untuk mengukur kepuasan </w:t>
      </w:r>
      <w:r w:rsidR="007A2A7F" w:rsidRPr="00A841C9">
        <w:rPr>
          <w:rFonts w:ascii="Arial" w:hAnsi="Arial" w:cs="Arial"/>
          <w:sz w:val="22"/>
          <w:szCs w:val="22"/>
        </w:rPr>
        <w:t>peserta didik</w:t>
      </w:r>
      <w:r w:rsidRPr="00A841C9">
        <w:rPr>
          <w:rFonts w:ascii="Arial" w:hAnsi="Arial" w:cs="Arial"/>
          <w:sz w:val="22"/>
          <w:szCs w:val="22"/>
        </w:rPr>
        <w:t xml:space="preserve"> termasuk kejelasan instrumen yang digunakan, pelaksanaan, perekaman dan analisis datanya pada program studi.</w:t>
      </w:r>
    </w:p>
    <w:p w14:paraId="1849FCCF" w14:textId="77777777" w:rsidR="008E01EB" w:rsidRPr="00A841C9" w:rsidRDefault="008E01EB" w:rsidP="00B17EC8">
      <w:pPr>
        <w:pStyle w:val="ListParagraph"/>
        <w:numPr>
          <w:ilvl w:val="0"/>
          <w:numId w:val="33"/>
        </w:numPr>
        <w:ind w:left="1170"/>
        <w:jc w:val="both"/>
        <w:rPr>
          <w:rFonts w:ascii="Arial" w:hAnsi="Arial" w:cs="Arial"/>
          <w:sz w:val="22"/>
          <w:szCs w:val="22"/>
        </w:rPr>
      </w:pPr>
      <w:r w:rsidRPr="00A841C9">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A841C9" w:rsidRDefault="008E01EB" w:rsidP="00DA4EB8">
      <w:pPr>
        <w:jc w:val="both"/>
        <w:rPr>
          <w:rFonts w:ascii="Arial" w:hAnsi="Arial" w:cs="Arial"/>
          <w:sz w:val="22"/>
          <w:szCs w:val="22"/>
        </w:rPr>
      </w:pPr>
    </w:p>
    <w:p w14:paraId="2CA97074" w14:textId="77777777" w:rsidR="008E01EB" w:rsidRPr="00A841C9" w:rsidRDefault="008E01E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Tinjauan Manajemen </w:t>
      </w:r>
    </w:p>
    <w:p w14:paraId="4BF4F736" w14:textId="77777777" w:rsidR="0028175B" w:rsidRPr="00A841C9" w:rsidRDefault="0028175B" w:rsidP="0028175B">
      <w:pPr>
        <w:pStyle w:val="ListParagraph"/>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A841C9" w:rsidRDefault="008E01EB" w:rsidP="00DA4EB8">
      <w:pPr>
        <w:jc w:val="both"/>
        <w:rPr>
          <w:rFonts w:ascii="Arial" w:hAnsi="Arial" w:cs="Arial"/>
          <w:sz w:val="22"/>
          <w:szCs w:val="22"/>
        </w:rPr>
      </w:pPr>
    </w:p>
    <w:p w14:paraId="0D183D73" w14:textId="77777777" w:rsidR="0028175B" w:rsidRPr="00A841C9" w:rsidRDefault="0028175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Kesimpulan Hasil Evaluasi Ketercapaian Standar Perguruan Tinggi Terkait Kemahasiswaan serta Tindak Lanjut </w:t>
      </w:r>
    </w:p>
    <w:p w14:paraId="75FA0BAA" w14:textId="5F75B6E2" w:rsidR="0028175B" w:rsidRPr="00A841C9" w:rsidRDefault="0028175B" w:rsidP="0028175B">
      <w:pPr>
        <w:ind w:left="720"/>
        <w:jc w:val="both"/>
        <w:rPr>
          <w:rFonts w:ascii="Arial" w:hAnsi="Arial" w:cs="Arial"/>
          <w:sz w:val="22"/>
          <w:szCs w:val="22"/>
        </w:rPr>
      </w:pPr>
      <w:r w:rsidRPr="00A841C9">
        <w:rPr>
          <w:rFonts w:ascii="Arial" w:hAnsi="Arial" w:cs="Arial"/>
          <w:sz w:val="22"/>
          <w:szCs w:val="22"/>
        </w:rPr>
        <w:lastRenderedPageBreak/>
        <w:t xml:space="preserve">Berisi ringkasan dari: pemosisian, masalah dan akar masalah, serta rencana perbaikan dan pengembangan </w:t>
      </w:r>
      <w:r w:rsidR="008E6C53">
        <w:rPr>
          <w:rFonts w:ascii="Arial" w:hAnsi="Arial" w:cs="Arial"/>
          <w:sz w:val="22"/>
          <w:szCs w:val="22"/>
          <w:lang w:val="en-US"/>
        </w:rPr>
        <w:t>peserta didik</w:t>
      </w:r>
      <w:r w:rsidR="007A2A7F" w:rsidRPr="00A841C9">
        <w:rPr>
          <w:rFonts w:ascii="Arial" w:hAnsi="Arial" w:cs="Arial"/>
          <w:sz w:val="22"/>
          <w:szCs w:val="22"/>
        </w:rPr>
        <w:t xml:space="preserve"> </w:t>
      </w:r>
      <w:r w:rsidRPr="00A841C9">
        <w:rPr>
          <w:rFonts w:ascii="Arial" w:hAnsi="Arial" w:cs="Arial"/>
          <w:sz w:val="22"/>
          <w:szCs w:val="22"/>
        </w:rPr>
        <w:t>di UPPS dan PS.</w:t>
      </w:r>
    </w:p>
    <w:p w14:paraId="2B274F9D" w14:textId="77777777" w:rsidR="008E01EB" w:rsidRPr="00A841C9" w:rsidRDefault="008E01EB" w:rsidP="00DA4EB8">
      <w:pPr>
        <w:jc w:val="both"/>
        <w:rPr>
          <w:rFonts w:ascii="Arial" w:hAnsi="Arial" w:cs="Arial"/>
          <w:sz w:val="22"/>
          <w:szCs w:val="22"/>
        </w:rPr>
      </w:pPr>
    </w:p>
    <w:p w14:paraId="1E26015F" w14:textId="77777777" w:rsidR="008E01EB" w:rsidRPr="00A841C9" w:rsidRDefault="008E01EB" w:rsidP="00DA4EB8">
      <w:pPr>
        <w:jc w:val="both"/>
        <w:rPr>
          <w:rFonts w:ascii="Arial" w:hAnsi="Arial" w:cs="Arial"/>
          <w:sz w:val="22"/>
          <w:szCs w:val="22"/>
        </w:rPr>
      </w:pPr>
    </w:p>
    <w:p w14:paraId="330F557E" w14:textId="77777777" w:rsidR="008E01EB" w:rsidRPr="00A841C9" w:rsidRDefault="004658F2" w:rsidP="00553667">
      <w:pPr>
        <w:pStyle w:val="Heading4"/>
        <w:spacing w:line="240" w:lineRule="auto"/>
        <w:ind w:left="360" w:firstLine="0"/>
        <w:rPr>
          <w:rFonts w:cs="Arial"/>
          <w:b/>
          <w:sz w:val="22"/>
          <w:szCs w:val="22"/>
        </w:rPr>
      </w:pPr>
      <w:bookmarkStart w:id="19" w:name="_Hlk4163976"/>
      <w:r w:rsidRPr="00A841C9">
        <w:rPr>
          <w:rFonts w:cs="Arial"/>
          <w:b/>
          <w:sz w:val="22"/>
          <w:szCs w:val="22"/>
        </w:rPr>
        <w:t xml:space="preserve">Kriteria </w:t>
      </w:r>
      <w:bookmarkEnd w:id="19"/>
      <w:r w:rsidR="008E01EB" w:rsidRPr="00A841C9">
        <w:rPr>
          <w:rFonts w:cs="Arial"/>
          <w:b/>
          <w:sz w:val="22"/>
          <w:szCs w:val="22"/>
        </w:rPr>
        <w:t>4.  Sumber Daya Manusia</w:t>
      </w:r>
    </w:p>
    <w:p w14:paraId="6E4F98E7" w14:textId="77777777" w:rsidR="004658F2" w:rsidRPr="00A841C9" w:rsidRDefault="004658F2" w:rsidP="00DA4EB8">
      <w:pPr>
        <w:jc w:val="both"/>
        <w:rPr>
          <w:rFonts w:ascii="Arial" w:hAnsi="Arial" w:cs="Arial"/>
          <w:sz w:val="22"/>
          <w:szCs w:val="22"/>
        </w:rPr>
      </w:pPr>
    </w:p>
    <w:p w14:paraId="0CF34479" w14:textId="77777777" w:rsidR="0028175B" w:rsidRPr="00A841C9" w:rsidRDefault="0028175B" w:rsidP="0028175B">
      <w:pPr>
        <w:ind w:left="360"/>
        <w:jc w:val="both"/>
        <w:rPr>
          <w:rFonts w:ascii="Arial" w:hAnsi="Arial" w:cs="Arial"/>
          <w:sz w:val="22"/>
          <w:szCs w:val="22"/>
        </w:rPr>
      </w:pPr>
      <w:r w:rsidRPr="00A841C9">
        <w:rPr>
          <w:rFonts w:ascii="Arial" w:hAnsi="Arial" w:cs="Arial"/>
          <w:sz w:val="22"/>
          <w:szCs w:val="22"/>
        </w:rPr>
        <w:t>Narasikan secara analisis runtut mengenai kriteria SDM dengan dukungan data, informasi, dan kinerja tentang keberadaan pedoman penyusunan, pelaksanaan, pencapaian, permasalahan dan kelemahan serta tindak lanjut dengan sistematika sebagai berikut:</w:t>
      </w:r>
    </w:p>
    <w:p w14:paraId="6B968F93" w14:textId="77777777" w:rsidR="0028175B" w:rsidRPr="00A841C9" w:rsidRDefault="0028175B" w:rsidP="0028175B">
      <w:pPr>
        <w:jc w:val="both"/>
        <w:rPr>
          <w:rFonts w:ascii="Arial" w:hAnsi="Arial" w:cs="Arial"/>
          <w:sz w:val="22"/>
          <w:szCs w:val="22"/>
        </w:rPr>
      </w:pPr>
    </w:p>
    <w:p w14:paraId="0A0EEE65" w14:textId="77777777" w:rsidR="0028175B" w:rsidRPr="00A841C9" w:rsidRDefault="0028175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Latar Belakang </w:t>
      </w:r>
    </w:p>
    <w:p w14:paraId="79DC530F" w14:textId="77777777" w:rsidR="0028175B" w:rsidRPr="00A841C9" w:rsidRDefault="0028175B" w:rsidP="0028175B">
      <w:pPr>
        <w:ind w:left="720"/>
        <w:jc w:val="both"/>
        <w:rPr>
          <w:rFonts w:ascii="Arial" w:hAnsi="Arial" w:cs="Arial"/>
          <w:sz w:val="22"/>
          <w:szCs w:val="22"/>
        </w:rPr>
      </w:pPr>
      <w:r w:rsidRPr="00A841C9">
        <w:rPr>
          <w:rFonts w:ascii="Arial" w:hAnsi="Arial" w:cs="Arial"/>
          <w:sz w:val="22"/>
          <w:szCs w:val="22"/>
        </w:rPr>
        <w:t>Bagian ini mencakup latar belakang, tujuan, dan rasional penetapan standar PT terkait SDM yang mencakup: kualifikasi, kompetensi, beban kerja, proporsi, serta pengelolaan SDM (dosen dan tenaga kependidikan) oleh UPPS.</w:t>
      </w:r>
    </w:p>
    <w:p w14:paraId="773C30AD" w14:textId="77777777" w:rsidR="008E01EB" w:rsidRPr="00A841C9" w:rsidRDefault="008E01EB" w:rsidP="00DA4EB8">
      <w:pPr>
        <w:jc w:val="both"/>
        <w:rPr>
          <w:rFonts w:ascii="Arial" w:hAnsi="Arial" w:cs="Arial"/>
          <w:sz w:val="22"/>
          <w:szCs w:val="22"/>
        </w:rPr>
      </w:pPr>
    </w:p>
    <w:p w14:paraId="069382A1" w14:textId="77777777" w:rsidR="0028175B" w:rsidRPr="00A841C9" w:rsidRDefault="0028175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6407196D" w14:textId="77777777" w:rsidR="0028175B" w:rsidRPr="00A841C9" w:rsidRDefault="0028175B" w:rsidP="0028175B">
      <w:pPr>
        <w:ind w:left="720"/>
        <w:jc w:val="both"/>
        <w:rPr>
          <w:rFonts w:ascii="Arial" w:hAnsi="Arial" w:cs="Arial"/>
          <w:sz w:val="22"/>
          <w:szCs w:val="22"/>
        </w:rPr>
      </w:pPr>
      <w:r w:rsidRPr="00A841C9">
        <w:rPr>
          <w:rFonts w:ascii="Arial" w:hAnsi="Arial" w:cs="Arial"/>
          <w:sz w:val="22"/>
          <w:szCs w:val="22"/>
        </w:rPr>
        <w:t xml:space="preserve">Berisi deskripsi dokumen formal kebijakan oleh UPPS yang mencakup: </w:t>
      </w:r>
    </w:p>
    <w:p w14:paraId="7F675A9D" w14:textId="77777777" w:rsidR="0028175B" w:rsidRPr="00A841C9" w:rsidRDefault="0028175B" w:rsidP="00B17EC8">
      <w:pPr>
        <w:pStyle w:val="ListParagraph"/>
        <w:numPr>
          <w:ilvl w:val="0"/>
          <w:numId w:val="35"/>
        </w:numPr>
        <w:ind w:left="1170"/>
        <w:jc w:val="both"/>
        <w:rPr>
          <w:rFonts w:ascii="Arial" w:hAnsi="Arial" w:cs="Arial"/>
          <w:sz w:val="22"/>
          <w:szCs w:val="22"/>
        </w:rPr>
      </w:pPr>
      <w:r w:rsidRPr="00A841C9">
        <w:rPr>
          <w:rFonts w:ascii="Arial" w:hAnsi="Arial" w:cs="Arial"/>
          <w:sz w:val="22"/>
          <w:szCs w:val="22"/>
        </w:rPr>
        <w:t xml:space="preserve">Kebijakan penetapan standar PT terkait kualifikasi, kompetensi, beban kerja, proporsi, serta pengelolaan SDM (dosen dan tenaga kependidikan). </w:t>
      </w:r>
    </w:p>
    <w:p w14:paraId="3B0C2814" w14:textId="77777777" w:rsidR="0028175B" w:rsidRPr="00A841C9" w:rsidRDefault="0028175B" w:rsidP="00B17EC8">
      <w:pPr>
        <w:pStyle w:val="ListParagraph"/>
        <w:numPr>
          <w:ilvl w:val="0"/>
          <w:numId w:val="35"/>
        </w:numPr>
        <w:ind w:left="1170"/>
        <w:jc w:val="both"/>
        <w:rPr>
          <w:rFonts w:ascii="Arial" w:hAnsi="Arial" w:cs="Arial"/>
          <w:sz w:val="22"/>
          <w:szCs w:val="22"/>
        </w:rPr>
      </w:pPr>
      <w:r w:rsidRPr="00A841C9">
        <w:rPr>
          <w:rFonts w:ascii="Arial" w:hAnsi="Arial" w:cs="Arial"/>
          <w:sz w:val="22"/>
          <w:szCs w:val="22"/>
        </w:rPr>
        <w:t xml:space="preserve">Pengelolaan SDM mencakup: </w:t>
      </w:r>
    </w:p>
    <w:p w14:paraId="5C6A6899" w14:textId="77777777" w:rsidR="0028175B" w:rsidRPr="00A841C9" w:rsidRDefault="0028175B" w:rsidP="00B17EC8">
      <w:pPr>
        <w:pStyle w:val="ListParagraph"/>
        <w:numPr>
          <w:ilvl w:val="0"/>
          <w:numId w:val="36"/>
        </w:numPr>
        <w:ind w:left="1620"/>
        <w:jc w:val="both"/>
        <w:rPr>
          <w:rFonts w:ascii="Arial" w:hAnsi="Arial" w:cs="Arial"/>
          <w:sz w:val="22"/>
          <w:szCs w:val="22"/>
        </w:rPr>
      </w:pPr>
      <w:r w:rsidRPr="00A841C9">
        <w:rPr>
          <w:rFonts w:ascii="Arial" w:hAnsi="Arial" w:cs="Arial"/>
          <w:sz w:val="22"/>
          <w:szCs w:val="22"/>
        </w:rPr>
        <w:t xml:space="preserve">Perencanaan, rekrutmen, seleksi, penempatan, pengembangan, retensi, pemberhentian, dan pensiun telah ditetapkan untuk memenuhi kebutuhan pendidikan, penelitian, dan PkM. </w:t>
      </w:r>
    </w:p>
    <w:p w14:paraId="793B8D8B" w14:textId="77777777" w:rsidR="0028175B" w:rsidRPr="00A841C9" w:rsidRDefault="0028175B" w:rsidP="00B17EC8">
      <w:pPr>
        <w:pStyle w:val="ListParagraph"/>
        <w:numPr>
          <w:ilvl w:val="0"/>
          <w:numId w:val="36"/>
        </w:numPr>
        <w:ind w:left="1620"/>
        <w:jc w:val="both"/>
        <w:rPr>
          <w:rFonts w:ascii="Arial" w:hAnsi="Arial" w:cs="Arial"/>
          <w:sz w:val="22"/>
          <w:szCs w:val="22"/>
        </w:rPr>
      </w:pPr>
      <w:r w:rsidRPr="00A841C9">
        <w:rPr>
          <w:rFonts w:ascii="Arial" w:hAnsi="Arial" w:cs="Arial"/>
          <w:sz w:val="22"/>
          <w:szCs w:val="22"/>
        </w:rPr>
        <w:t>Kriteria perencanaan, rekrutmen, seleksi, penempatan, pengembangan, retensi, pemberhentian, dan pensiun ditetapkan serta dikomunikasikan.</w:t>
      </w:r>
    </w:p>
    <w:p w14:paraId="7CB21723" w14:textId="77777777" w:rsidR="0028175B" w:rsidRPr="00A841C9" w:rsidRDefault="0028175B" w:rsidP="00B17EC8">
      <w:pPr>
        <w:pStyle w:val="ListParagraph"/>
        <w:numPr>
          <w:ilvl w:val="0"/>
          <w:numId w:val="36"/>
        </w:numPr>
        <w:ind w:left="1620"/>
        <w:jc w:val="both"/>
        <w:rPr>
          <w:rFonts w:ascii="Arial" w:hAnsi="Arial" w:cs="Arial"/>
          <w:sz w:val="22"/>
          <w:szCs w:val="22"/>
        </w:rPr>
      </w:pPr>
      <w:r w:rsidRPr="00A841C9">
        <w:rPr>
          <w:rFonts w:ascii="Arial" w:hAnsi="Arial" w:cs="Arial"/>
          <w:sz w:val="22"/>
          <w:szCs w:val="22"/>
        </w:rPr>
        <w:t xml:space="preserve">Kegiatan mencakup studi lanjut, seminar, konferensi, </w:t>
      </w:r>
      <w:r w:rsidRPr="00A841C9">
        <w:rPr>
          <w:rFonts w:ascii="Arial" w:hAnsi="Arial" w:cs="Arial"/>
          <w:i/>
          <w:iCs/>
          <w:sz w:val="22"/>
          <w:szCs w:val="22"/>
        </w:rPr>
        <w:t>workshop</w:t>
      </w:r>
      <w:r w:rsidRPr="00A841C9">
        <w:rPr>
          <w:rFonts w:ascii="Arial" w:hAnsi="Arial" w:cs="Arial"/>
          <w:sz w:val="22"/>
          <w:szCs w:val="22"/>
        </w:rPr>
        <w:t>, simposium, dll.</w:t>
      </w:r>
    </w:p>
    <w:p w14:paraId="572E8D7A" w14:textId="77777777" w:rsidR="0028175B" w:rsidRPr="00A841C9" w:rsidRDefault="0028175B" w:rsidP="00B17EC8">
      <w:pPr>
        <w:pStyle w:val="ListParagraph"/>
        <w:numPr>
          <w:ilvl w:val="0"/>
          <w:numId w:val="36"/>
        </w:numPr>
        <w:ind w:left="1620"/>
        <w:jc w:val="both"/>
        <w:rPr>
          <w:rFonts w:ascii="Arial" w:hAnsi="Arial" w:cs="Arial"/>
          <w:sz w:val="22"/>
          <w:szCs w:val="22"/>
        </w:rPr>
      </w:pPr>
      <w:r w:rsidRPr="00A841C9">
        <w:rPr>
          <w:rFonts w:ascii="Arial" w:hAnsi="Arial" w:cs="Arial"/>
          <w:sz w:val="22"/>
          <w:szCs w:val="22"/>
        </w:rPr>
        <w:t xml:space="preserve">Skema pemberian </w:t>
      </w:r>
      <w:r w:rsidRPr="00A841C9">
        <w:rPr>
          <w:rFonts w:ascii="Arial" w:hAnsi="Arial" w:cs="Arial"/>
          <w:i/>
          <w:sz w:val="22"/>
          <w:szCs w:val="22"/>
        </w:rPr>
        <w:t>reward and punishment</w:t>
      </w:r>
      <w:r w:rsidRPr="00A841C9">
        <w:rPr>
          <w:rFonts w:ascii="Arial" w:hAnsi="Arial" w:cs="Arial"/>
          <w:sz w:val="22"/>
          <w:szCs w:val="22"/>
        </w:rPr>
        <w:t xml:space="preserve">, pengakuan, </w:t>
      </w:r>
      <w:r w:rsidRPr="00A841C9">
        <w:rPr>
          <w:rFonts w:ascii="Arial" w:hAnsi="Arial" w:cs="Arial"/>
          <w:i/>
          <w:iCs/>
          <w:sz w:val="22"/>
          <w:szCs w:val="22"/>
        </w:rPr>
        <w:t>mentoring</w:t>
      </w:r>
      <w:r w:rsidRPr="00A841C9">
        <w:rPr>
          <w:rFonts w:ascii="Arial" w:hAnsi="Arial" w:cs="Arial"/>
          <w:sz w:val="22"/>
          <w:szCs w:val="22"/>
        </w:rPr>
        <w:t xml:space="preserve"> yang diimplementasikan untuk memotivasi dan mendukung tridarma.</w:t>
      </w:r>
    </w:p>
    <w:p w14:paraId="55EE8AEC" w14:textId="77777777" w:rsidR="008E01EB" w:rsidRPr="00A841C9" w:rsidRDefault="008E01EB" w:rsidP="00DA4EB8">
      <w:pPr>
        <w:jc w:val="both"/>
        <w:rPr>
          <w:rFonts w:ascii="Arial" w:hAnsi="Arial" w:cs="Arial"/>
          <w:sz w:val="22"/>
          <w:szCs w:val="22"/>
        </w:rPr>
      </w:pPr>
    </w:p>
    <w:p w14:paraId="3B54638A"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Strategi Pencapaian Standar </w:t>
      </w:r>
    </w:p>
    <w:p w14:paraId="7F2E2D80" w14:textId="77777777" w:rsidR="0028175B" w:rsidRPr="00A841C9" w:rsidRDefault="0028175B" w:rsidP="0028175B">
      <w:pPr>
        <w:pStyle w:val="ListParagraph"/>
        <w:jc w:val="both"/>
        <w:rPr>
          <w:rFonts w:ascii="Arial" w:hAnsi="Arial" w:cs="Arial"/>
          <w:sz w:val="22"/>
          <w:szCs w:val="22"/>
        </w:rPr>
      </w:pPr>
      <w:r w:rsidRPr="00A841C9">
        <w:rPr>
          <w:rFonts w:ascii="Arial" w:hAnsi="Arial" w:cs="Arial"/>
          <w:sz w:val="22"/>
          <w:szCs w:val="22"/>
        </w:rPr>
        <w:t>Bagian ini menguraikan secara komprehensif strategi UPPS dalam pencapaian standar yang sudah ditetapkan oleh PT terkait SDM (pendidik, peneliti, dan pelaksana PkM). Pada bagian ini juga harus diuraikan sumber daya yang dialokasikan untuk mencapai standar yang telah ditetapkan serta mekanisme kontrol pencapaiannya.</w:t>
      </w:r>
    </w:p>
    <w:p w14:paraId="2F726BC0" w14:textId="77777777" w:rsidR="008E01EB" w:rsidRPr="00A841C9" w:rsidRDefault="008E01EB" w:rsidP="00DA4EB8">
      <w:pPr>
        <w:jc w:val="both"/>
        <w:rPr>
          <w:rFonts w:ascii="Arial" w:hAnsi="Arial" w:cs="Arial"/>
          <w:sz w:val="22"/>
          <w:szCs w:val="22"/>
        </w:rPr>
      </w:pPr>
    </w:p>
    <w:p w14:paraId="539C7E70"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Evaluasi Pelaksanaan Standar </w:t>
      </w:r>
    </w:p>
    <w:p w14:paraId="6BC76405" w14:textId="77777777" w:rsidR="0028175B" w:rsidRPr="00A841C9" w:rsidRDefault="0028175B" w:rsidP="0028175B">
      <w:pPr>
        <w:pStyle w:val="ListParagraph"/>
        <w:jc w:val="both"/>
        <w:rPr>
          <w:rFonts w:ascii="Arial" w:hAnsi="Arial" w:cs="Arial"/>
          <w:sz w:val="22"/>
          <w:szCs w:val="22"/>
        </w:rPr>
      </w:pPr>
      <w:r w:rsidRPr="00A841C9">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oleh UPPS.</w:t>
      </w:r>
    </w:p>
    <w:p w14:paraId="0E4598A8" w14:textId="77777777" w:rsidR="008E01EB" w:rsidRPr="00A841C9" w:rsidRDefault="008E01EB" w:rsidP="00DA4EB8">
      <w:pPr>
        <w:jc w:val="both"/>
        <w:rPr>
          <w:rFonts w:ascii="Arial" w:hAnsi="Arial" w:cs="Arial"/>
          <w:sz w:val="22"/>
          <w:szCs w:val="22"/>
        </w:rPr>
      </w:pPr>
    </w:p>
    <w:p w14:paraId="1EFE0C25"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Indikator Kinerja Utama </w:t>
      </w:r>
    </w:p>
    <w:p w14:paraId="1324BA3D" w14:textId="77777777" w:rsidR="008E01EB" w:rsidRPr="00A841C9" w:rsidRDefault="008E01EB" w:rsidP="00B17EC8">
      <w:pPr>
        <w:pStyle w:val="ListParagraph"/>
        <w:numPr>
          <w:ilvl w:val="0"/>
          <w:numId w:val="37"/>
        </w:numPr>
        <w:ind w:left="1170"/>
        <w:jc w:val="both"/>
        <w:rPr>
          <w:rFonts w:ascii="Arial" w:hAnsi="Arial" w:cs="Arial"/>
          <w:sz w:val="22"/>
          <w:szCs w:val="22"/>
        </w:rPr>
      </w:pPr>
      <w:r w:rsidRPr="00A841C9">
        <w:rPr>
          <w:rFonts w:ascii="Arial" w:hAnsi="Arial" w:cs="Arial"/>
          <w:sz w:val="22"/>
          <w:szCs w:val="22"/>
        </w:rPr>
        <w:t>Profil Dosen</w:t>
      </w:r>
    </w:p>
    <w:p w14:paraId="030984FD" w14:textId="77777777" w:rsidR="008E01EB" w:rsidRPr="00A841C9" w:rsidRDefault="008E01EB" w:rsidP="00363DEB">
      <w:pPr>
        <w:ind w:left="1170"/>
        <w:jc w:val="both"/>
        <w:rPr>
          <w:rFonts w:ascii="Arial" w:hAnsi="Arial" w:cs="Arial"/>
          <w:sz w:val="22"/>
          <w:szCs w:val="22"/>
        </w:rPr>
      </w:pPr>
      <w:r w:rsidRPr="00A841C9">
        <w:rPr>
          <w:rFonts w:ascii="Arial" w:hAnsi="Arial" w:cs="Arial"/>
          <w:sz w:val="22"/>
          <w:szCs w:val="22"/>
        </w:rPr>
        <w:t>Analisis data tentang:</w:t>
      </w:r>
    </w:p>
    <w:p w14:paraId="1F3F94AF" w14:textId="77777777"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Jumlah dan kualifikasi: </w:t>
      </w:r>
    </w:p>
    <w:p w14:paraId="0ACB1E6F" w14:textId="77777777" w:rsidR="0028175B" w:rsidRPr="00A841C9" w:rsidRDefault="0028175B" w:rsidP="0028175B">
      <w:pPr>
        <w:pStyle w:val="ListParagraph"/>
        <w:ind w:left="1620"/>
        <w:jc w:val="both"/>
        <w:rPr>
          <w:rFonts w:ascii="Arial" w:hAnsi="Arial" w:cs="Arial"/>
          <w:sz w:val="22"/>
          <w:szCs w:val="22"/>
        </w:rPr>
      </w:pPr>
      <w:r w:rsidRPr="00A841C9">
        <w:rPr>
          <w:rFonts w:ascii="Arial" w:hAnsi="Arial" w:cs="Arial"/>
          <w:sz w:val="22"/>
          <w:szCs w:val="22"/>
        </w:rPr>
        <w:t xml:space="preserve">Dosen tetap PT yang ditugaskan sebagai pengampu mata kuliah di PS yang diakreditasi (DTPS/Dosen Tetap Program Studi). (Data merujuk DKPS Tabel 8. Dosen Tetap pada RS Pendidikan Utama dan RS Pendidikan Jejaring (Afiliasi, Satelit, dan Fasyankes) yang bidang keahliannya sesuai dengan program studi) </w:t>
      </w:r>
    </w:p>
    <w:p w14:paraId="2929ABC1" w14:textId="7FEFDC6B"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lastRenderedPageBreak/>
        <w:t xml:space="preserve">Persentase jumlah DTPS dengan pendidikan </w:t>
      </w:r>
      <w:r w:rsidR="0028175B" w:rsidRPr="00A841C9">
        <w:rPr>
          <w:rFonts w:ascii="Arial" w:hAnsi="Arial" w:cs="Arial"/>
          <w:sz w:val="22"/>
          <w:szCs w:val="22"/>
        </w:rPr>
        <w:t>Doktor</w:t>
      </w:r>
      <w:r w:rsidRPr="00A841C9">
        <w:rPr>
          <w:rFonts w:ascii="Arial" w:hAnsi="Arial" w:cs="Arial"/>
          <w:sz w:val="22"/>
          <w:szCs w:val="22"/>
        </w:rPr>
        <w:t xml:space="preserve"> terhadap total jumlah DTPS. </w:t>
      </w:r>
    </w:p>
    <w:p w14:paraId="3EAED631" w14:textId="79018D83"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Persentase jumlah DTPS dengan jabatan akademik </w:t>
      </w:r>
      <w:r w:rsidR="0028175B" w:rsidRPr="00A841C9">
        <w:rPr>
          <w:rFonts w:ascii="Arial" w:hAnsi="Arial" w:cs="Arial"/>
          <w:sz w:val="22"/>
          <w:szCs w:val="22"/>
        </w:rPr>
        <w:t xml:space="preserve">Guru Besar (GB)/Lektor Kepala (LK) </w:t>
      </w:r>
      <w:r w:rsidRPr="00A841C9">
        <w:rPr>
          <w:rFonts w:ascii="Arial" w:hAnsi="Arial" w:cs="Arial"/>
          <w:sz w:val="22"/>
          <w:szCs w:val="22"/>
        </w:rPr>
        <w:t>terhadap total jumlah DTPS.</w:t>
      </w:r>
    </w:p>
    <w:p w14:paraId="545BEFCA" w14:textId="77777777"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Persentase jumlah DTPS yang memiliki sertifikat pendidik profesional terhadap total jumlah DTPS.</w:t>
      </w:r>
    </w:p>
    <w:p w14:paraId="660AF7FD" w14:textId="77777777"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Persentase jumlah DTPS yang memiliki sertifikat profesi/kompetensi terhadap total jumlah DTPS.</w:t>
      </w:r>
    </w:p>
    <w:p w14:paraId="4DD89C6C" w14:textId="105754D5" w:rsidR="008E01EB" w:rsidRPr="00A841C9" w:rsidRDefault="008E01EB" w:rsidP="00363DEB">
      <w:pPr>
        <w:ind w:left="1260"/>
        <w:jc w:val="both"/>
        <w:rPr>
          <w:rFonts w:ascii="Arial" w:hAnsi="Arial" w:cs="Arial"/>
          <w:sz w:val="22"/>
          <w:szCs w:val="22"/>
        </w:rPr>
      </w:pPr>
      <w:r w:rsidRPr="00A841C9">
        <w:rPr>
          <w:rFonts w:ascii="Arial" w:hAnsi="Arial" w:cs="Arial"/>
          <w:sz w:val="22"/>
          <w:szCs w:val="22"/>
        </w:rPr>
        <w:t>(Nomor 2 s.d 5, Data merujuk DKPS</w:t>
      </w:r>
      <w:r w:rsidR="007A7A57" w:rsidRPr="00A841C9">
        <w:rPr>
          <w:rFonts w:ascii="Arial" w:hAnsi="Arial" w:cs="Arial"/>
          <w:sz w:val="22"/>
          <w:szCs w:val="22"/>
        </w:rPr>
        <w:t xml:space="preserve"> Tabel 8. </w:t>
      </w:r>
      <w:r w:rsidR="000F7916" w:rsidRPr="00A841C9">
        <w:rPr>
          <w:rFonts w:ascii="Arial" w:hAnsi="Arial" w:cs="Arial"/>
          <w:sz w:val="22"/>
          <w:szCs w:val="22"/>
        </w:rPr>
        <w:t xml:space="preserve">Dosen Tetap pada RS Pendidikan Utama dan RS Pendidikan Jejaring (Afiliasi, Satelit, dan Fasyankes) yang bidang keahliannya sesuai dengan </w:t>
      </w:r>
      <w:r w:rsidR="0028175B" w:rsidRPr="00A841C9">
        <w:rPr>
          <w:rFonts w:ascii="Arial" w:hAnsi="Arial" w:cs="Arial"/>
          <w:sz w:val="22"/>
          <w:szCs w:val="22"/>
        </w:rPr>
        <w:t>PS</w:t>
      </w:r>
      <w:r w:rsidRPr="00A841C9">
        <w:rPr>
          <w:rFonts w:ascii="Arial" w:hAnsi="Arial" w:cs="Arial"/>
          <w:sz w:val="22"/>
          <w:szCs w:val="22"/>
        </w:rPr>
        <w:t>)</w:t>
      </w:r>
    </w:p>
    <w:p w14:paraId="09F5AA36" w14:textId="77777777" w:rsidR="008E01EB" w:rsidRPr="00A841C9" w:rsidRDefault="008E01EB" w:rsidP="00363DEB">
      <w:pPr>
        <w:ind w:left="1620"/>
        <w:jc w:val="both"/>
        <w:rPr>
          <w:rFonts w:ascii="Arial" w:hAnsi="Arial" w:cs="Arial"/>
          <w:sz w:val="22"/>
          <w:szCs w:val="22"/>
        </w:rPr>
      </w:pPr>
    </w:p>
    <w:p w14:paraId="308F9E54" w14:textId="13F1589E" w:rsidR="008E01EB" w:rsidRPr="00A841C9" w:rsidRDefault="00BF5C04"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Setara Waktu Mengajar Penuh (SWMP) (pendidikan, penelitian, PkM, dan tugas tambahan) untuk DTPS. </w:t>
      </w:r>
      <w:r w:rsidR="008E01EB" w:rsidRPr="00A841C9">
        <w:rPr>
          <w:rFonts w:ascii="Arial" w:hAnsi="Arial" w:cs="Arial"/>
          <w:sz w:val="22"/>
          <w:szCs w:val="22"/>
        </w:rPr>
        <w:t xml:space="preserve">(Data merujuk DKPS </w:t>
      </w:r>
      <w:r w:rsidR="007A7A57" w:rsidRPr="00A841C9">
        <w:rPr>
          <w:rFonts w:ascii="Arial" w:hAnsi="Arial" w:cs="Arial"/>
          <w:sz w:val="22"/>
          <w:szCs w:val="22"/>
        </w:rPr>
        <w:t xml:space="preserve">Tabel 9. </w:t>
      </w:r>
      <w:r w:rsidR="008E6C53" w:rsidRPr="00A841C9">
        <w:rPr>
          <w:rFonts w:ascii="Arial" w:hAnsi="Arial" w:cs="Arial"/>
          <w:sz w:val="22"/>
          <w:szCs w:val="22"/>
        </w:rPr>
        <w:t>Aktivitas</w:t>
      </w:r>
      <w:r w:rsidR="000F7916" w:rsidRPr="00A841C9">
        <w:rPr>
          <w:rFonts w:ascii="Arial" w:hAnsi="Arial" w:cs="Arial"/>
          <w:sz w:val="22"/>
          <w:szCs w:val="22"/>
        </w:rPr>
        <w:t xml:space="preserve"> Dosen di RS Pendidikan Utama dan RS Pendidikan Jejaring (Afiliasi, Satelit, dan Fasyankes) dinyatakan dalam jam per tahun akademik terakhir</w:t>
      </w:r>
      <w:r w:rsidR="008E01EB" w:rsidRPr="00A841C9">
        <w:rPr>
          <w:rFonts w:ascii="Arial" w:hAnsi="Arial" w:cs="Arial"/>
          <w:sz w:val="22"/>
          <w:szCs w:val="22"/>
        </w:rPr>
        <w:t>)</w:t>
      </w:r>
    </w:p>
    <w:p w14:paraId="41E02F92" w14:textId="4D567D8E"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Rasio jumlah </w:t>
      </w:r>
      <w:r w:rsidR="007A2A7F" w:rsidRPr="00A841C9">
        <w:rPr>
          <w:rFonts w:ascii="Arial" w:hAnsi="Arial" w:cs="Arial"/>
          <w:sz w:val="22"/>
          <w:szCs w:val="22"/>
        </w:rPr>
        <w:t xml:space="preserve">peserta didik </w:t>
      </w:r>
      <w:r w:rsidRPr="00A841C9">
        <w:rPr>
          <w:rFonts w:ascii="Arial" w:hAnsi="Arial" w:cs="Arial"/>
          <w:sz w:val="22"/>
          <w:szCs w:val="22"/>
        </w:rPr>
        <w:t xml:space="preserve">PS terhadap jumlah DTPS (Data merujuk DKPS </w:t>
      </w:r>
      <w:r w:rsidR="003175F1" w:rsidRPr="00A841C9">
        <w:rPr>
          <w:rFonts w:ascii="Arial" w:hAnsi="Arial" w:cs="Arial"/>
          <w:sz w:val="22"/>
          <w:szCs w:val="22"/>
        </w:rPr>
        <w:t xml:space="preserve">Tabel 5. Data </w:t>
      </w:r>
      <w:r w:rsidR="00935732" w:rsidRPr="00A841C9">
        <w:rPr>
          <w:rFonts w:ascii="Arial" w:hAnsi="Arial" w:cs="Arial"/>
          <w:sz w:val="22"/>
          <w:szCs w:val="22"/>
          <w:lang w:val="en-US"/>
        </w:rPr>
        <w:t>Peserta Didik</w:t>
      </w:r>
      <w:r w:rsidR="003175F1" w:rsidRPr="00A841C9">
        <w:rPr>
          <w:rFonts w:ascii="Arial" w:hAnsi="Arial" w:cs="Arial"/>
          <w:sz w:val="22"/>
          <w:szCs w:val="22"/>
        </w:rPr>
        <w:t xml:space="preserve"> pada </w:t>
      </w:r>
      <w:r w:rsidR="00935732" w:rsidRPr="00A841C9">
        <w:rPr>
          <w:rFonts w:ascii="Arial" w:hAnsi="Arial" w:cs="Arial"/>
          <w:sz w:val="22"/>
          <w:szCs w:val="22"/>
          <w:lang w:val="en-US"/>
        </w:rPr>
        <w:t>PS</w:t>
      </w:r>
      <w:r w:rsidR="003175F1" w:rsidRPr="00A841C9">
        <w:rPr>
          <w:rFonts w:ascii="Arial" w:hAnsi="Arial" w:cs="Arial"/>
          <w:sz w:val="22"/>
          <w:szCs w:val="22"/>
        </w:rPr>
        <w:t xml:space="preserve"> </w:t>
      </w:r>
      <w:r w:rsidRPr="00A841C9">
        <w:rPr>
          <w:rFonts w:ascii="Arial" w:hAnsi="Arial" w:cs="Arial"/>
          <w:sz w:val="22"/>
          <w:szCs w:val="22"/>
        </w:rPr>
        <w:t>terhadap</w:t>
      </w:r>
      <w:r w:rsidR="003175F1" w:rsidRPr="00A841C9">
        <w:rPr>
          <w:rFonts w:ascii="Arial" w:hAnsi="Arial" w:cs="Arial"/>
          <w:sz w:val="22"/>
          <w:szCs w:val="22"/>
        </w:rPr>
        <w:t xml:space="preserve"> Tabel 8. </w:t>
      </w:r>
      <w:r w:rsidR="000F7916" w:rsidRPr="00A841C9">
        <w:rPr>
          <w:rFonts w:ascii="Arial" w:hAnsi="Arial" w:cs="Arial"/>
          <w:sz w:val="22"/>
          <w:szCs w:val="22"/>
        </w:rPr>
        <w:t>Dosen Tetap pada RS Pendidikan Utama dan RS Pendidikan Jejaring (Afiliasi, Satelit, dan Fasyankes) yang bidang keahliannya sesuai dengan program studi</w:t>
      </w:r>
      <w:r w:rsidRPr="00A841C9">
        <w:rPr>
          <w:rFonts w:ascii="Arial" w:hAnsi="Arial" w:cs="Arial"/>
          <w:sz w:val="22"/>
          <w:szCs w:val="22"/>
        </w:rPr>
        <w:t>)</w:t>
      </w:r>
    </w:p>
    <w:p w14:paraId="508DCBB4" w14:textId="4723EB61"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Beban dosen dalam membimbing TA </w:t>
      </w:r>
      <w:r w:rsidR="007A2A7F" w:rsidRPr="00A841C9">
        <w:rPr>
          <w:rFonts w:ascii="Arial" w:hAnsi="Arial" w:cs="Arial"/>
          <w:sz w:val="22"/>
          <w:szCs w:val="22"/>
        </w:rPr>
        <w:t>peserta didik</w:t>
      </w:r>
      <w:r w:rsidRPr="00A841C9">
        <w:rPr>
          <w:rFonts w:ascii="Arial" w:hAnsi="Arial" w:cs="Arial"/>
          <w:sz w:val="22"/>
          <w:szCs w:val="22"/>
        </w:rPr>
        <w:t xml:space="preserve"> sebagai pembimbing utama (Data merujuk DKPS </w:t>
      </w:r>
      <w:r w:rsidR="003175F1" w:rsidRPr="00A841C9">
        <w:rPr>
          <w:rFonts w:ascii="Arial" w:hAnsi="Arial" w:cs="Arial"/>
          <w:sz w:val="22"/>
          <w:szCs w:val="22"/>
        </w:rPr>
        <w:t xml:space="preserve">Tabel </w:t>
      </w:r>
      <w:r w:rsidR="00935732" w:rsidRPr="00A841C9">
        <w:rPr>
          <w:rFonts w:ascii="Arial" w:hAnsi="Arial" w:cs="Arial"/>
          <w:sz w:val="22"/>
          <w:szCs w:val="22"/>
          <w:lang w:val="en-US"/>
        </w:rPr>
        <w:t>20</w:t>
      </w:r>
      <w:r w:rsidR="003175F1" w:rsidRPr="00A841C9">
        <w:rPr>
          <w:rFonts w:ascii="Arial" w:hAnsi="Arial" w:cs="Arial"/>
          <w:sz w:val="22"/>
          <w:szCs w:val="22"/>
        </w:rPr>
        <w:t xml:space="preserve">. </w:t>
      </w:r>
      <w:r w:rsidR="000F7916" w:rsidRPr="00A841C9">
        <w:rPr>
          <w:rFonts w:ascii="Arial" w:hAnsi="Arial" w:cs="Arial"/>
          <w:sz w:val="22"/>
          <w:szCs w:val="22"/>
        </w:rPr>
        <w:t>Pembimbingan Penelitian Akhir (Tesis)</w:t>
      </w:r>
    </w:p>
    <w:p w14:paraId="6ACCA629" w14:textId="61A9BD7E"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Kecukupan dosen pada wahana praktik. (Data merujuk DKPS </w:t>
      </w:r>
      <w:r w:rsidR="003175F1" w:rsidRPr="00A841C9">
        <w:rPr>
          <w:rFonts w:ascii="Arial" w:hAnsi="Arial" w:cs="Arial"/>
          <w:sz w:val="22"/>
          <w:szCs w:val="22"/>
        </w:rPr>
        <w:t xml:space="preserve">Tabel 18. </w:t>
      </w:r>
      <w:r w:rsidR="000F7916" w:rsidRPr="00A841C9">
        <w:rPr>
          <w:rFonts w:ascii="Arial" w:hAnsi="Arial" w:cs="Arial"/>
          <w:sz w:val="22"/>
          <w:szCs w:val="22"/>
        </w:rPr>
        <w:t>Wahana Praktik</w:t>
      </w:r>
      <w:r w:rsidR="008E6C53">
        <w:rPr>
          <w:rFonts w:ascii="Arial" w:hAnsi="Arial" w:cs="Arial"/>
          <w:sz w:val="22"/>
          <w:szCs w:val="22"/>
        </w:rPr>
        <w:t xml:space="preserve"> Subspesialis</w:t>
      </w:r>
      <w:r w:rsidR="000F7916" w:rsidRPr="00A841C9">
        <w:rPr>
          <w:rFonts w:ascii="Arial" w:hAnsi="Arial" w:cs="Arial"/>
          <w:sz w:val="22"/>
          <w:szCs w:val="22"/>
        </w:rPr>
        <w:t>: Rumah Sakit, dan Sarana Pelayanan Kesehatan Lain di Program Studi</w:t>
      </w:r>
      <w:r w:rsidR="003175F1" w:rsidRPr="00A841C9">
        <w:rPr>
          <w:rFonts w:ascii="Arial" w:hAnsi="Arial" w:cs="Arial"/>
          <w:sz w:val="22"/>
          <w:szCs w:val="22"/>
        </w:rPr>
        <w:t>)</w:t>
      </w:r>
      <w:r w:rsidRPr="00A841C9">
        <w:rPr>
          <w:rFonts w:ascii="Arial" w:hAnsi="Arial" w:cs="Arial"/>
          <w:sz w:val="22"/>
          <w:szCs w:val="22"/>
        </w:rPr>
        <w:t xml:space="preserve">. Data dan analisis disampaikan oleh </w:t>
      </w:r>
      <w:r w:rsidR="00A70383" w:rsidRPr="00A841C9">
        <w:rPr>
          <w:rFonts w:ascii="Arial" w:hAnsi="Arial" w:cs="Arial"/>
          <w:sz w:val="22"/>
          <w:szCs w:val="22"/>
        </w:rPr>
        <w:t xml:space="preserve">PS </w:t>
      </w:r>
      <w:r w:rsidRPr="00A841C9">
        <w:rPr>
          <w:rFonts w:ascii="Arial" w:hAnsi="Arial" w:cs="Arial"/>
          <w:sz w:val="22"/>
          <w:szCs w:val="22"/>
        </w:rPr>
        <w:t xml:space="preserve">pada program </w:t>
      </w:r>
      <w:r w:rsidR="00BF5C04" w:rsidRPr="00A841C9">
        <w:rPr>
          <w:rFonts w:ascii="Arial" w:hAnsi="Arial" w:cs="Arial"/>
          <w:sz w:val="22"/>
          <w:szCs w:val="22"/>
        </w:rPr>
        <w:t>s</w:t>
      </w:r>
      <w:r w:rsidR="008E6C53">
        <w:rPr>
          <w:rFonts w:ascii="Arial" w:hAnsi="Arial" w:cs="Arial"/>
          <w:sz w:val="22"/>
          <w:szCs w:val="22"/>
          <w:lang w:val="en-US"/>
        </w:rPr>
        <w:t>ubs</w:t>
      </w:r>
      <w:r w:rsidR="00BF5C04" w:rsidRPr="00A841C9">
        <w:rPr>
          <w:rFonts w:ascii="Arial" w:hAnsi="Arial" w:cs="Arial"/>
          <w:sz w:val="22"/>
          <w:szCs w:val="22"/>
        </w:rPr>
        <w:t>pesialis</w:t>
      </w:r>
      <w:r w:rsidRPr="00A841C9">
        <w:rPr>
          <w:rFonts w:ascii="Arial" w:hAnsi="Arial" w:cs="Arial"/>
          <w:sz w:val="22"/>
          <w:szCs w:val="22"/>
        </w:rPr>
        <w:t xml:space="preserve">. </w:t>
      </w:r>
    </w:p>
    <w:p w14:paraId="480F50B4" w14:textId="77777777" w:rsidR="008E01EB" w:rsidRPr="00A841C9" w:rsidRDefault="008E01EB" w:rsidP="00DA4EB8">
      <w:pPr>
        <w:jc w:val="both"/>
        <w:rPr>
          <w:rFonts w:ascii="Arial" w:hAnsi="Arial" w:cs="Arial"/>
          <w:sz w:val="22"/>
          <w:szCs w:val="22"/>
        </w:rPr>
      </w:pPr>
    </w:p>
    <w:p w14:paraId="0E97F31E" w14:textId="77777777" w:rsidR="008E01EB" w:rsidRPr="00A841C9" w:rsidRDefault="008E01EB" w:rsidP="00B17EC8">
      <w:pPr>
        <w:pStyle w:val="ListParagraph"/>
        <w:numPr>
          <w:ilvl w:val="0"/>
          <w:numId w:val="37"/>
        </w:numPr>
        <w:ind w:left="1170"/>
        <w:jc w:val="both"/>
        <w:rPr>
          <w:rFonts w:ascii="Arial" w:hAnsi="Arial" w:cs="Arial"/>
          <w:sz w:val="22"/>
          <w:szCs w:val="22"/>
        </w:rPr>
      </w:pPr>
      <w:r w:rsidRPr="00A841C9">
        <w:rPr>
          <w:rFonts w:ascii="Arial" w:hAnsi="Arial" w:cs="Arial"/>
          <w:sz w:val="22"/>
          <w:szCs w:val="22"/>
        </w:rPr>
        <w:t>Kinerja dosen</w:t>
      </w:r>
    </w:p>
    <w:p w14:paraId="765684AF" w14:textId="73D49E7A"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 xml:space="preserve">Pengakuan/rekognisi atas kepakaran/prestasi/kinerja DTPS. (Data merujuk DKPS </w:t>
      </w:r>
      <w:r w:rsidR="00135CBD" w:rsidRPr="00A841C9">
        <w:rPr>
          <w:rFonts w:ascii="Arial" w:hAnsi="Arial" w:cs="Arial"/>
          <w:sz w:val="22"/>
          <w:szCs w:val="22"/>
        </w:rPr>
        <w:t>Tabel 3</w:t>
      </w:r>
      <w:r w:rsidR="00935732" w:rsidRPr="00A841C9">
        <w:rPr>
          <w:rFonts w:ascii="Arial" w:hAnsi="Arial" w:cs="Arial"/>
          <w:sz w:val="22"/>
          <w:szCs w:val="22"/>
          <w:lang w:val="en-US"/>
        </w:rPr>
        <w:t>1</w:t>
      </w:r>
      <w:r w:rsidR="00135CBD" w:rsidRPr="00A841C9">
        <w:rPr>
          <w:rFonts w:ascii="Arial" w:hAnsi="Arial" w:cs="Arial"/>
          <w:sz w:val="22"/>
          <w:szCs w:val="22"/>
        </w:rPr>
        <w:t xml:space="preserve">. </w:t>
      </w:r>
      <w:r w:rsidR="00935732" w:rsidRPr="00A841C9">
        <w:rPr>
          <w:rFonts w:ascii="Arial" w:hAnsi="Arial" w:cs="Arial"/>
          <w:sz w:val="22"/>
          <w:szCs w:val="22"/>
          <w:lang w:val="en-US"/>
        </w:rPr>
        <w:t xml:space="preserve">Jumlah </w:t>
      </w:r>
      <w:r w:rsidR="00135CBD" w:rsidRPr="00A841C9">
        <w:rPr>
          <w:rFonts w:ascii="Arial" w:hAnsi="Arial" w:cs="Arial"/>
          <w:sz w:val="22"/>
          <w:szCs w:val="22"/>
        </w:rPr>
        <w:t xml:space="preserve">Penghargaan Dosen Tetap </w:t>
      </w:r>
      <w:r w:rsidR="00935732" w:rsidRPr="00A841C9">
        <w:rPr>
          <w:rFonts w:ascii="Arial" w:hAnsi="Arial" w:cs="Arial"/>
          <w:sz w:val="22"/>
          <w:szCs w:val="22"/>
          <w:lang w:val="en-US"/>
        </w:rPr>
        <w:t>PS</w:t>
      </w:r>
      <w:r w:rsidRPr="00A841C9">
        <w:rPr>
          <w:rFonts w:ascii="Arial" w:hAnsi="Arial" w:cs="Arial"/>
          <w:sz w:val="22"/>
          <w:szCs w:val="22"/>
        </w:rPr>
        <w:t>)</w:t>
      </w:r>
    </w:p>
    <w:p w14:paraId="702D3604" w14:textId="20CBC734"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 xml:space="preserve">Penelitian DTPS. (Data merujuk DKPS </w:t>
      </w:r>
      <w:r w:rsidR="005709FE" w:rsidRPr="00A841C9">
        <w:rPr>
          <w:rFonts w:ascii="Arial" w:hAnsi="Arial" w:cs="Arial"/>
          <w:sz w:val="22"/>
          <w:szCs w:val="22"/>
        </w:rPr>
        <w:t>Tabel 2</w:t>
      </w:r>
      <w:r w:rsidR="00935732" w:rsidRPr="00A841C9">
        <w:rPr>
          <w:rFonts w:ascii="Arial" w:hAnsi="Arial" w:cs="Arial"/>
          <w:sz w:val="22"/>
          <w:szCs w:val="22"/>
          <w:lang w:val="en-US"/>
        </w:rPr>
        <w:t>1</w:t>
      </w:r>
      <w:r w:rsidR="005709FE" w:rsidRPr="00A841C9">
        <w:rPr>
          <w:rFonts w:ascii="Arial" w:hAnsi="Arial" w:cs="Arial"/>
          <w:sz w:val="22"/>
          <w:szCs w:val="22"/>
        </w:rPr>
        <w:t xml:space="preserve">. Data Kegiatan Penelitian Dosen Tetap </w:t>
      </w:r>
      <w:r w:rsidR="00935732" w:rsidRPr="00A841C9">
        <w:rPr>
          <w:rFonts w:ascii="Arial" w:hAnsi="Arial" w:cs="Arial"/>
          <w:sz w:val="22"/>
          <w:szCs w:val="22"/>
          <w:lang w:val="en-US"/>
        </w:rPr>
        <w:t>PS</w:t>
      </w:r>
      <w:r w:rsidRPr="00A841C9">
        <w:rPr>
          <w:rFonts w:ascii="Arial" w:hAnsi="Arial" w:cs="Arial"/>
          <w:sz w:val="22"/>
          <w:szCs w:val="22"/>
        </w:rPr>
        <w:t>)</w:t>
      </w:r>
    </w:p>
    <w:p w14:paraId="117E2ED1" w14:textId="6BC096F6"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Pelaksanaan Pengabdian kepada Masyarakat DTPS. (</w:t>
      </w:r>
      <w:r w:rsidR="00BD3E92" w:rsidRPr="00A841C9">
        <w:rPr>
          <w:rFonts w:ascii="Arial" w:hAnsi="Arial" w:cs="Arial"/>
          <w:sz w:val="22"/>
          <w:szCs w:val="22"/>
        </w:rPr>
        <w:t>Data merujuk DKPS Tabel 2</w:t>
      </w:r>
      <w:r w:rsidR="00935732" w:rsidRPr="00A841C9">
        <w:rPr>
          <w:rFonts w:ascii="Arial" w:hAnsi="Arial" w:cs="Arial"/>
          <w:sz w:val="22"/>
          <w:szCs w:val="22"/>
          <w:lang w:val="en-US"/>
        </w:rPr>
        <w:t>2</w:t>
      </w:r>
      <w:r w:rsidR="00BD3E92" w:rsidRPr="00A841C9">
        <w:rPr>
          <w:rFonts w:ascii="Arial" w:hAnsi="Arial" w:cs="Arial"/>
          <w:sz w:val="22"/>
          <w:szCs w:val="22"/>
        </w:rPr>
        <w:t xml:space="preserve">. Data Kegiatan Pengabdian kepada Masyarakat (PkM) Dosen Tetap </w:t>
      </w:r>
      <w:r w:rsidR="00935732" w:rsidRPr="00A841C9">
        <w:rPr>
          <w:rFonts w:ascii="Arial" w:hAnsi="Arial" w:cs="Arial"/>
          <w:sz w:val="22"/>
          <w:szCs w:val="22"/>
          <w:lang w:val="en-US"/>
        </w:rPr>
        <w:t>PS</w:t>
      </w:r>
      <w:r w:rsidRPr="00A841C9">
        <w:rPr>
          <w:rFonts w:ascii="Arial" w:hAnsi="Arial" w:cs="Arial"/>
          <w:sz w:val="22"/>
          <w:szCs w:val="22"/>
        </w:rPr>
        <w:t>)</w:t>
      </w:r>
    </w:p>
    <w:p w14:paraId="30D6C90A" w14:textId="1DC7C59A"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 xml:space="preserve">Publikasi </w:t>
      </w:r>
      <w:r w:rsidR="00A70383" w:rsidRPr="00A841C9">
        <w:rPr>
          <w:rFonts w:ascii="Arial" w:hAnsi="Arial" w:cs="Arial"/>
          <w:sz w:val="22"/>
          <w:szCs w:val="22"/>
        </w:rPr>
        <w:t>i</w:t>
      </w:r>
      <w:r w:rsidRPr="00A841C9">
        <w:rPr>
          <w:rFonts w:ascii="Arial" w:hAnsi="Arial" w:cs="Arial"/>
          <w:sz w:val="22"/>
          <w:szCs w:val="22"/>
        </w:rPr>
        <w:t xml:space="preserve">lmiah yang dihasilkan oleh DTPS dalam </w:t>
      </w:r>
      <w:r w:rsidR="00A70383" w:rsidRPr="00A841C9">
        <w:rPr>
          <w:rFonts w:ascii="Arial" w:hAnsi="Arial" w:cs="Arial"/>
          <w:sz w:val="22"/>
          <w:szCs w:val="22"/>
        </w:rPr>
        <w:t>tiga</w:t>
      </w:r>
      <w:r w:rsidRPr="00A841C9">
        <w:rPr>
          <w:rFonts w:ascii="Arial" w:hAnsi="Arial" w:cs="Arial"/>
          <w:sz w:val="22"/>
          <w:szCs w:val="22"/>
        </w:rPr>
        <w:t xml:space="preserve"> tahun terakhir. (Data merujuk DKPS </w:t>
      </w:r>
      <w:r w:rsidR="00C212A1" w:rsidRPr="00A841C9">
        <w:rPr>
          <w:rFonts w:ascii="Arial" w:hAnsi="Arial" w:cs="Arial"/>
          <w:sz w:val="22"/>
          <w:szCs w:val="22"/>
        </w:rPr>
        <w:t>Tabel 2</w:t>
      </w:r>
      <w:r w:rsidR="00935732" w:rsidRPr="00A841C9">
        <w:rPr>
          <w:rFonts w:ascii="Arial" w:hAnsi="Arial" w:cs="Arial"/>
          <w:sz w:val="22"/>
          <w:szCs w:val="22"/>
          <w:lang w:val="en-US"/>
        </w:rPr>
        <w:t>8</w:t>
      </w:r>
      <w:r w:rsidR="00C212A1" w:rsidRPr="00A841C9">
        <w:rPr>
          <w:rFonts w:ascii="Arial" w:hAnsi="Arial" w:cs="Arial"/>
          <w:sz w:val="22"/>
          <w:szCs w:val="22"/>
        </w:rPr>
        <w:t>. Artikel Ilmiah/Karya Ilmiah/Buku dalam tiga tahun terakhir</w:t>
      </w:r>
      <w:r w:rsidRPr="00A841C9">
        <w:rPr>
          <w:rFonts w:ascii="Arial" w:hAnsi="Arial" w:cs="Arial"/>
          <w:sz w:val="22"/>
          <w:szCs w:val="22"/>
        </w:rPr>
        <w:t>)</w:t>
      </w:r>
    </w:p>
    <w:p w14:paraId="3AEB588E" w14:textId="0D0D74BC"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 xml:space="preserve">Luaran </w:t>
      </w:r>
      <w:r w:rsidR="00A70383" w:rsidRPr="00A841C9">
        <w:rPr>
          <w:rFonts w:ascii="Arial" w:hAnsi="Arial" w:cs="Arial"/>
          <w:sz w:val="22"/>
          <w:szCs w:val="22"/>
        </w:rPr>
        <w:t>l</w:t>
      </w:r>
      <w:r w:rsidRPr="00A841C9">
        <w:rPr>
          <w:rFonts w:ascii="Arial" w:hAnsi="Arial" w:cs="Arial"/>
          <w:sz w:val="22"/>
          <w:szCs w:val="22"/>
        </w:rPr>
        <w:t xml:space="preserve">ainnya yang dihasilkan oleh DTPS dalam </w:t>
      </w:r>
      <w:r w:rsidR="00A70383" w:rsidRPr="00A841C9">
        <w:rPr>
          <w:rFonts w:ascii="Arial" w:hAnsi="Arial" w:cs="Arial"/>
          <w:sz w:val="22"/>
          <w:szCs w:val="22"/>
        </w:rPr>
        <w:t xml:space="preserve">tiga </w:t>
      </w:r>
      <w:r w:rsidRPr="00A841C9">
        <w:rPr>
          <w:rFonts w:ascii="Arial" w:hAnsi="Arial" w:cs="Arial"/>
          <w:sz w:val="22"/>
          <w:szCs w:val="22"/>
        </w:rPr>
        <w:t xml:space="preserve">tahun terakhir. </w:t>
      </w:r>
    </w:p>
    <w:p w14:paraId="2EED6184" w14:textId="00E4E6DF"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Produk/</w:t>
      </w:r>
      <w:r w:rsidR="00A70383" w:rsidRPr="00A841C9">
        <w:rPr>
          <w:rFonts w:ascii="Arial" w:hAnsi="Arial" w:cs="Arial"/>
          <w:sz w:val="22"/>
          <w:szCs w:val="22"/>
        </w:rPr>
        <w:t>j</w:t>
      </w:r>
      <w:r w:rsidRPr="00A841C9">
        <w:rPr>
          <w:rFonts w:ascii="Arial" w:hAnsi="Arial" w:cs="Arial"/>
          <w:sz w:val="22"/>
          <w:szCs w:val="22"/>
        </w:rPr>
        <w:t xml:space="preserve">asa DTPS yang diadopsi oleh </w:t>
      </w:r>
      <w:r w:rsidR="00A70383" w:rsidRPr="00A841C9">
        <w:rPr>
          <w:rFonts w:ascii="Arial" w:hAnsi="Arial" w:cs="Arial"/>
          <w:sz w:val="22"/>
          <w:szCs w:val="22"/>
        </w:rPr>
        <w:t>i</w:t>
      </w:r>
      <w:r w:rsidRPr="00A841C9">
        <w:rPr>
          <w:rFonts w:ascii="Arial" w:hAnsi="Arial" w:cs="Arial"/>
          <w:sz w:val="22"/>
          <w:szCs w:val="22"/>
        </w:rPr>
        <w:t>ndustri/</w:t>
      </w:r>
      <w:r w:rsidR="00A70383" w:rsidRPr="00A841C9">
        <w:rPr>
          <w:rFonts w:ascii="Arial" w:hAnsi="Arial" w:cs="Arial"/>
          <w:sz w:val="22"/>
          <w:szCs w:val="22"/>
        </w:rPr>
        <w:t>m</w:t>
      </w:r>
      <w:r w:rsidRPr="00A841C9">
        <w:rPr>
          <w:rFonts w:ascii="Arial" w:hAnsi="Arial" w:cs="Arial"/>
          <w:sz w:val="22"/>
          <w:szCs w:val="22"/>
        </w:rPr>
        <w:t>asyarakat (</w:t>
      </w:r>
      <w:r w:rsidR="00A70383" w:rsidRPr="00A841C9">
        <w:rPr>
          <w:rFonts w:ascii="Arial" w:hAnsi="Arial" w:cs="Arial"/>
          <w:sz w:val="22"/>
          <w:szCs w:val="22"/>
        </w:rPr>
        <w:t>d</w:t>
      </w:r>
      <w:r w:rsidRPr="00A841C9">
        <w:rPr>
          <w:rFonts w:ascii="Arial" w:hAnsi="Arial" w:cs="Arial"/>
          <w:sz w:val="22"/>
          <w:szCs w:val="22"/>
        </w:rPr>
        <w:t xml:space="preserve">eskripsikan jika ada). Data dan analisis disampaikan oleh </w:t>
      </w:r>
      <w:r w:rsidR="00BF5C04" w:rsidRPr="00A841C9">
        <w:rPr>
          <w:rFonts w:ascii="Arial" w:hAnsi="Arial" w:cs="Arial"/>
          <w:sz w:val="22"/>
          <w:szCs w:val="22"/>
        </w:rPr>
        <w:t>PS</w:t>
      </w:r>
      <w:r w:rsidR="00A70383" w:rsidRPr="00A841C9">
        <w:rPr>
          <w:rFonts w:ascii="Arial" w:hAnsi="Arial" w:cs="Arial"/>
          <w:sz w:val="22"/>
          <w:szCs w:val="22"/>
        </w:rPr>
        <w:t xml:space="preserve"> </w:t>
      </w:r>
      <w:r w:rsidRPr="00A841C9">
        <w:rPr>
          <w:rFonts w:ascii="Arial" w:hAnsi="Arial" w:cs="Arial"/>
          <w:sz w:val="22"/>
          <w:szCs w:val="22"/>
        </w:rPr>
        <w:t>pada program vokasi.</w:t>
      </w:r>
    </w:p>
    <w:p w14:paraId="63C2DC18" w14:textId="77777777" w:rsidR="008E01EB" w:rsidRPr="00A841C9" w:rsidRDefault="008E01EB" w:rsidP="00DA4EB8">
      <w:pPr>
        <w:jc w:val="both"/>
        <w:rPr>
          <w:rFonts w:ascii="Arial" w:hAnsi="Arial" w:cs="Arial"/>
          <w:sz w:val="22"/>
          <w:szCs w:val="22"/>
        </w:rPr>
      </w:pPr>
    </w:p>
    <w:p w14:paraId="45826813" w14:textId="77777777" w:rsidR="008E01EB" w:rsidRPr="00A841C9" w:rsidRDefault="008E01EB" w:rsidP="00B17EC8">
      <w:pPr>
        <w:pStyle w:val="ListParagraph"/>
        <w:numPr>
          <w:ilvl w:val="0"/>
          <w:numId w:val="37"/>
        </w:numPr>
        <w:ind w:left="1170"/>
        <w:jc w:val="both"/>
        <w:rPr>
          <w:rFonts w:ascii="Arial" w:hAnsi="Arial" w:cs="Arial"/>
          <w:sz w:val="22"/>
          <w:szCs w:val="22"/>
        </w:rPr>
      </w:pPr>
      <w:r w:rsidRPr="00A841C9">
        <w:rPr>
          <w:rFonts w:ascii="Arial" w:hAnsi="Arial" w:cs="Arial"/>
          <w:sz w:val="22"/>
          <w:szCs w:val="22"/>
        </w:rPr>
        <w:t>Pengembangan Dosen</w:t>
      </w:r>
    </w:p>
    <w:p w14:paraId="376ECA97" w14:textId="244686FD" w:rsidR="00BF5C04" w:rsidRPr="00A841C9" w:rsidRDefault="00BF5C04" w:rsidP="00BF5C04">
      <w:pPr>
        <w:pStyle w:val="ListParagraph"/>
        <w:ind w:left="1170"/>
        <w:jc w:val="both"/>
        <w:rPr>
          <w:rFonts w:ascii="Arial" w:hAnsi="Arial" w:cs="Arial"/>
          <w:sz w:val="22"/>
          <w:szCs w:val="22"/>
        </w:rPr>
      </w:pPr>
      <w:r w:rsidRPr="00A841C9">
        <w:rPr>
          <w:rFonts w:ascii="Arial" w:hAnsi="Arial" w:cs="Arial"/>
          <w:sz w:val="22"/>
          <w:szCs w:val="22"/>
        </w:rPr>
        <w:t xml:space="preserve">Perencanaan dan pengembangan dosen UPPS dan PS terhadap rencana pengembangan SDM di PT (Rencana Strategis/Renstra PT). (Data merujuk DKPS Tabel </w:t>
      </w:r>
      <w:r w:rsidR="00935732" w:rsidRPr="00A841C9">
        <w:rPr>
          <w:rFonts w:ascii="Arial" w:hAnsi="Arial" w:cs="Arial"/>
          <w:sz w:val="22"/>
          <w:szCs w:val="22"/>
          <w:lang w:val="en-US"/>
        </w:rPr>
        <w:t xml:space="preserve">7 </w:t>
      </w:r>
      <w:r w:rsidRPr="00A841C9">
        <w:rPr>
          <w:rFonts w:ascii="Arial" w:hAnsi="Arial" w:cs="Arial"/>
          <w:sz w:val="22"/>
          <w:szCs w:val="22"/>
        </w:rPr>
        <w:t>Dosen Tetap pada UPPS).</w:t>
      </w:r>
    </w:p>
    <w:p w14:paraId="0F0F4D0F" w14:textId="77777777" w:rsidR="009853FF" w:rsidRPr="00A841C9" w:rsidRDefault="009853FF" w:rsidP="00DA4EB8">
      <w:pPr>
        <w:jc w:val="both"/>
        <w:rPr>
          <w:rFonts w:ascii="Arial" w:hAnsi="Arial" w:cs="Arial"/>
          <w:sz w:val="22"/>
          <w:szCs w:val="22"/>
        </w:rPr>
      </w:pPr>
    </w:p>
    <w:p w14:paraId="52519625" w14:textId="77777777" w:rsidR="008E01EB" w:rsidRPr="00A841C9" w:rsidRDefault="008E01EB" w:rsidP="00B17EC8">
      <w:pPr>
        <w:pStyle w:val="ListParagraph"/>
        <w:numPr>
          <w:ilvl w:val="0"/>
          <w:numId w:val="37"/>
        </w:numPr>
        <w:ind w:left="1170"/>
        <w:jc w:val="both"/>
        <w:rPr>
          <w:rFonts w:ascii="Arial" w:hAnsi="Arial" w:cs="Arial"/>
          <w:sz w:val="22"/>
          <w:szCs w:val="22"/>
        </w:rPr>
      </w:pPr>
      <w:r w:rsidRPr="00A841C9">
        <w:rPr>
          <w:rFonts w:ascii="Arial" w:hAnsi="Arial" w:cs="Arial"/>
          <w:sz w:val="22"/>
          <w:szCs w:val="22"/>
        </w:rPr>
        <w:t>Tenaga Kependidikan</w:t>
      </w:r>
    </w:p>
    <w:p w14:paraId="29CE389E" w14:textId="77777777" w:rsidR="001202DD" w:rsidRPr="00A841C9" w:rsidRDefault="001202DD" w:rsidP="001202DD">
      <w:pPr>
        <w:pStyle w:val="ListParagraph"/>
        <w:ind w:left="1134"/>
        <w:jc w:val="both"/>
        <w:rPr>
          <w:rFonts w:ascii="Arial" w:hAnsi="Arial" w:cs="Arial"/>
          <w:sz w:val="22"/>
          <w:szCs w:val="22"/>
        </w:rPr>
      </w:pPr>
      <w:r w:rsidRPr="00A841C9">
        <w:rPr>
          <w:rFonts w:ascii="Arial" w:hAnsi="Arial" w:cs="Arial"/>
          <w:sz w:val="22"/>
          <w:szCs w:val="22"/>
        </w:rPr>
        <w:t>Kecukupan dan kualifikasi tenaga kependidikan pada UPPS berdasarkan jenis pekerjaannya (pustakawan, laboran, teknisi, dll.) yang memiliki sertifikat kompetensi/profesi sesuai dengan bidang tugasnya.</w:t>
      </w:r>
    </w:p>
    <w:p w14:paraId="675EC589" w14:textId="77777777" w:rsidR="001202DD" w:rsidRPr="00A841C9" w:rsidRDefault="001202DD" w:rsidP="001202DD">
      <w:pPr>
        <w:pStyle w:val="ListParagraph"/>
        <w:ind w:left="1134"/>
        <w:jc w:val="both"/>
        <w:rPr>
          <w:rFonts w:ascii="Arial" w:hAnsi="Arial" w:cs="Arial"/>
          <w:sz w:val="22"/>
          <w:szCs w:val="22"/>
        </w:rPr>
      </w:pPr>
      <w:r w:rsidRPr="00A841C9">
        <w:rPr>
          <w:rFonts w:ascii="Arial" w:hAnsi="Arial" w:cs="Arial"/>
          <w:sz w:val="22"/>
          <w:szCs w:val="22"/>
        </w:rPr>
        <w:lastRenderedPageBreak/>
        <w:t>Indikator Kecukupan: beban kerja tenaga kependidikan, jumlah, dukungan Teknologi Informasi (fungsi-fungsi yang sudah berjalan), dan kompetensi tenaga kependidikan.</w:t>
      </w:r>
    </w:p>
    <w:p w14:paraId="05F8C7D5" w14:textId="77777777" w:rsidR="008E01EB" w:rsidRPr="00A841C9" w:rsidRDefault="008E01EB" w:rsidP="00DA4EB8">
      <w:pPr>
        <w:jc w:val="both"/>
        <w:rPr>
          <w:rFonts w:ascii="Arial" w:hAnsi="Arial" w:cs="Arial"/>
          <w:sz w:val="22"/>
          <w:szCs w:val="22"/>
        </w:rPr>
      </w:pPr>
    </w:p>
    <w:p w14:paraId="3416D95F"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Indikator Kinerja Tambahan </w:t>
      </w:r>
    </w:p>
    <w:p w14:paraId="4086F499" w14:textId="77777777" w:rsidR="001202DD" w:rsidRPr="00A841C9" w:rsidRDefault="001202DD" w:rsidP="001202DD">
      <w:pPr>
        <w:pStyle w:val="ListParagraph"/>
        <w:jc w:val="both"/>
        <w:rPr>
          <w:rFonts w:ascii="Arial" w:hAnsi="Arial" w:cs="Arial"/>
          <w:sz w:val="22"/>
          <w:szCs w:val="22"/>
        </w:rPr>
      </w:pPr>
      <w:r w:rsidRPr="00A841C9">
        <w:rPr>
          <w:rFonts w:ascii="Arial" w:hAnsi="Arial" w:cs="Arial"/>
          <w:sz w:val="22"/>
          <w:szCs w:val="22"/>
        </w:rPr>
        <w:t>Indikator kinerja tambahan pada UPPS adalah indikator SDM lain yang ditetapkan oleh masing-masing PT untuk melampaui SN Dikti. Data indikator kinerja tambahan yang sahih harus diukur, dimonitor, dikaji, dan dianalisis untuk perbaikan berkelanjutan.</w:t>
      </w:r>
    </w:p>
    <w:p w14:paraId="235AD8E1" w14:textId="77777777" w:rsidR="008E01EB" w:rsidRPr="00A841C9" w:rsidRDefault="008E01EB" w:rsidP="00DA4EB8">
      <w:pPr>
        <w:jc w:val="both"/>
        <w:rPr>
          <w:rFonts w:ascii="Arial" w:hAnsi="Arial" w:cs="Arial"/>
          <w:sz w:val="22"/>
          <w:szCs w:val="22"/>
        </w:rPr>
      </w:pPr>
    </w:p>
    <w:p w14:paraId="6F3EF857"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Kepuasan Pengguna </w:t>
      </w:r>
    </w:p>
    <w:p w14:paraId="5DCA222E" w14:textId="77777777" w:rsidR="008E01EB" w:rsidRPr="00A841C9" w:rsidRDefault="008E01EB" w:rsidP="00B17EC8">
      <w:pPr>
        <w:pStyle w:val="ListParagraph"/>
        <w:numPr>
          <w:ilvl w:val="0"/>
          <w:numId w:val="40"/>
        </w:numPr>
        <w:ind w:left="1170"/>
        <w:jc w:val="both"/>
        <w:rPr>
          <w:rFonts w:ascii="Arial" w:hAnsi="Arial" w:cs="Arial"/>
          <w:sz w:val="22"/>
          <w:szCs w:val="22"/>
        </w:rPr>
      </w:pPr>
      <w:r w:rsidRPr="00A841C9">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A841C9">
        <w:rPr>
          <w:rFonts w:ascii="Arial" w:hAnsi="Arial" w:cs="Arial"/>
          <w:sz w:val="22"/>
          <w:szCs w:val="22"/>
        </w:rPr>
        <w:t>UPPS</w:t>
      </w:r>
      <w:r w:rsidRPr="00A841C9">
        <w:rPr>
          <w:rFonts w:ascii="Arial" w:hAnsi="Arial" w:cs="Arial"/>
          <w:sz w:val="22"/>
          <w:szCs w:val="22"/>
        </w:rPr>
        <w:t>.</w:t>
      </w:r>
    </w:p>
    <w:p w14:paraId="2E8E333A" w14:textId="77777777" w:rsidR="008E01EB" w:rsidRPr="00A841C9" w:rsidRDefault="008E01EB" w:rsidP="00B17EC8">
      <w:pPr>
        <w:pStyle w:val="ListParagraph"/>
        <w:numPr>
          <w:ilvl w:val="0"/>
          <w:numId w:val="40"/>
        </w:numPr>
        <w:ind w:left="1170"/>
        <w:jc w:val="both"/>
        <w:rPr>
          <w:rFonts w:ascii="Arial" w:hAnsi="Arial" w:cs="Arial"/>
          <w:sz w:val="22"/>
          <w:szCs w:val="22"/>
        </w:rPr>
      </w:pPr>
      <w:r w:rsidRPr="00A841C9">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A841C9" w:rsidRDefault="008E01EB" w:rsidP="00DA4EB8">
      <w:pPr>
        <w:jc w:val="both"/>
        <w:rPr>
          <w:rFonts w:ascii="Arial" w:hAnsi="Arial" w:cs="Arial"/>
          <w:sz w:val="22"/>
          <w:szCs w:val="22"/>
        </w:rPr>
      </w:pPr>
    </w:p>
    <w:p w14:paraId="37A42DA8"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Tinjauan Manajemen </w:t>
      </w:r>
    </w:p>
    <w:p w14:paraId="5F1C9782" w14:textId="77777777" w:rsidR="001202DD" w:rsidRPr="00A841C9" w:rsidRDefault="001202DD" w:rsidP="001202DD">
      <w:pPr>
        <w:pStyle w:val="ListParagraph"/>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A841C9" w:rsidRDefault="008E01EB" w:rsidP="00DA4EB8">
      <w:pPr>
        <w:jc w:val="both"/>
        <w:rPr>
          <w:rFonts w:ascii="Arial" w:hAnsi="Arial" w:cs="Arial"/>
          <w:sz w:val="22"/>
          <w:szCs w:val="22"/>
        </w:rPr>
      </w:pPr>
    </w:p>
    <w:p w14:paraId="7BFB463B" w14:textId="7257816E"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Kesimpulan </w:t>
      </w:r>
      <w:r w:rsidR="00BF5C04" w:rsidRPr="00A841C9">
        <w:rPr>
          <w:rFonts w:ascii="Arial" w:hAnsi="Arial" w:cs="Arial"/>
          <w:sz w:val="22"/>
          <w:szCs w:val="22"/>
        </w:rPr>
        <w:t xml:space="preserve">Hasil Evaluasi Ketercapaian Standar Perguruan Tinggi terkait </w:t>
      </w:r>
      <w:r w:rsidRPr="00A841C9">
        <w:rPr>
          <w:rFonts w:ascii="Arial" w:hAnsi="Arial" w:cs="Arial"/>
          <w:sz w:val="22"/>
          <w:szCs w:val="22"/>
        </w:rPr>
        <w:t xml:space="preserve">SDM serta tindak lanjut </w:t>
      </w:r>
    </w:p>
    <w:p w14:paraId="71C23500" w14:textId="77777777" w:rsidR="008E01EB" w:rsidRPr="00A841C9" w:rsidRDefault="008E01EB" w:rsidP="00363DEB">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SDM di UPPS dan PS.</w:t>
      </w:r>
    </w:p>
    <w:p w14:paraId="42782CAC" w14:textId="77777777" w:rsidR="008E01EB" w:rsidRPr="00A841C9" w:rsidRDefault="008E01EB" w:rsidP="00DA4EB8">
      <w:pPr>
        <w:jc w:val="both"/>
        <w:rPr>
          <w:rFonts w:ascii="Arial" w:hAnsi="Arial" w:cs="Arial"/>
          <w:sz w:val="22"/>
          <w:szCs w:val="22"/>
        </w:rPr>
      </w:pPr>
    </w:p>
    <w:p w14:paraId="17569D13" w14:textId="77777777" w:rsidR="00363DEB" w:rsidRPr="00A841C9" w:rsidRDefault="00363DEB" w:rsidP="00DA4EB8">
      <w:pPr>
        <w:jc w:val="both"/>
        <w:rPr>
          <w:rFonts w:ascii="Arial" w:hAnsi="Arial" w:cs="Arial"/>
          <w:sz w:val="22"/>
          <w:szCs w:val="22"/>
        </w:rPr>
      </w:pPr>
    </w:p>
    <w:p w14:paraId="70D4AC87" w14:textId="77777777" w:rsidR="008E01EB" w:rsidRPr="00A841C9" w:rsidRDefault="00F6309A" w:rsidP="00363DEB">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5  Keuangan, Sarana, dan Prasarana</w:t>
      </w:r>
    </w:p>
    <w:p w14:paraId="29EBB3F3" w14:textId="77777777" w:rsidR="00F6309A" w:rsidRPr="00A841C9" w:rsidRDefault="00F6309A" w:rsidP="00DA4EB8">
      <w:pPr>
        <w:jc w:val="both"/>
        <w:rPr>
          <w:rFonts w:ascii="Arial" w:hAnsi="Arial" w:cs="Arial"/>
          <w:sz w:val="22"/>
          <w:szCs w:val="22"/>
        </w:rPr>
      </w:pPr>
    </w:p>
    <w:p w14:paraId="68098FD4" w14:textId="77777777" w:rsidR="00BC219B" w:rsidRPr="00A841C9" w:rsidRDefault="00BC219B" w:rsidP="00BC219B">
      <w:pPr>
        <w:ind w:left="360"/>
        <w:jc w:val="both"/>
        <w:rPr>
          <w:rFonts w:ascii="Arial" w:hAnsi="Arial" w:cs="Arial"/>
          <w:sz w:val="22"/>
          <w:szCs w:val="22"/>
        </w:rPr>
      </w:pPr>
      <w:r w:rsidRPr="00A841C9">
        <w:rPr>
          <w:rFonts w:ascii="Arial" w:hAnsi="Arial" w:cs="Arial"/>
          <w:sz w:val="22"/>
          <w:szCs w:val="22"/>
        </w:rPr>
        <w:t>Narasikan secara analisis runtut mengenai kriteria keuangan, sarana, dan prasarana dengan dukungan data, informasi, dan kinerja tentang keberadaan pedoman penyusunan, pelaksanaan, pencapaian, permasalahan dan kelemahan serta tindak lanjut dengan sistematika sebagai berikut:</w:t>
      </w:r>
    </w:p>
    <w:p w14:paraId="451A9D05" w14:textId="77777777" w:rsidR="008E01EB" w:rsidRPr="00A841C9" w:rsidRDefault="008E01EB" w:rsidP="00DA4EB8">
      <w:pPr>
        <w:jc w:val="both"/>
        <w:rPr>
          <w:rFonts w:ascii="Arial" w:hAnsi="Arial" w:cs="Arial"/>
          <w:sz w:val="22"/>
          <w:szCs w:val="22"/>
        </w:rPr>
      </w:pPr>
    </w:p>
    <w:p w14:paraId="2906A8CD"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Latar Belakang </w:t>
      </w:r>
    </w:p>
    <w:p w14:paraId="36155B54"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 xml:space="preserve">Bagian ini mencakup latar belakang, tujuan, dan rasional dalam pengelolaan keuangan, dan sarana prasarana:  </w:t>
      </w:r>
    </w:p>
    <w:p w14:paraId="6C5D7490" w14:textId="77777777" w:rsidR="00BC219B" w:rsidRPr="00A841C9" w:rsidRDefault="00BC219B" w:rsidP="00B17EC8">
      <w:pPr>
        <w:pStyle w:val="ListParagraph"/>
        <w:numPr>
          <w:ilvl w:val="0"/>
          <w:numId w:val="62"/>
        </w:numPr>
        <w:ind w:left="1170"/>
        <w:jc w:val="both"/>
        <w:rPr>
          <w:rFonts w:ascii="Arial" w:hAnsi="Arial" w:cs="Arial"/>
          <w:sz w:val="22"/>
          <w:szCs w:val="22"/>
        </w:rPr>
      </w:pPr>
      <w:r w:rsidRPr="00A841C9">
        <w:rPr>
          <w:rFonts w:ascii="Arial" w:hAnsi="Arial" w:cs="Arial"/>
          <w:sz w:val="22"/>
          <w:szCs w:val="22"/>
        </w:rPr>
        <w:t xml:space="preserve">Perencanaan, realisasi, dan pertanggung jawaban biaya operasional dan biaya pengembangan pada UPPS. </w:t>
      </w:r>
    </w:p>
    <w:p w14:paraId="584DAA5A" w14:textId="77777777" w:rsidR="00BC219B" w:rsidRPr="00A841C9" w:rsidRDefault="00BC219B" w:rsidP="00B17EC8">
      <w:pPr>
        <w:pStyle w:val="ListParagraph"/>
        <w:numPr>
          <w:ilvl w:val="0"/>
          <w:numId w:val="62"/>
        </w:numPr>
        <w:ind w:left="1170"/>
        <w:jc w:val="both"/>
        <w:rPr>
          <w:rFonts w:ascii="Arial" w:hAnsi="Arial" w:cs="Arial"/>
          <w:sz w:val="22"/>
          <w:szCs w:val="22"/>
        </w:rPr>
      </w:pPr>
      <w:r w:rsidRPr="00A841C9">
        <w:rPr>
          <w:rFonts w:ascii="Arial" w:hAnsi="Arial" w:cs="Arial"/>
          <w:sz w:val="22"/>
          <w:szCs w:val="22"/>
        </w:rPr>
        <w:t>Perencanaan, pemeliharaan, evaluasi, dan perbaikan terhadap fasilitas fisik, termasuk fasilitas teknologi informasi.</w:t>
      </w:r>
    </w:p>
    <w:p w14:paraId="52B88DFB" w14:textId="77777777" w:rsidR="008E01EB" w:rsidRPr="00A841C9" w:rsidRDefault="008E01EB" w:rsidP="00DA4EB8">
      <w:pPr>
        <w:jc w:val="both"/>
        <w:rPr>
          <w:rFonts w:ascii="Arial" w:hAnsi="Arial" w:cs="Arial"/>
          <w:sz w:val="22"/>
          <w:szCs w:val="22"/>
        </w:rPr>
      </w:pPr>
    </w:p>
    <w:p w14:paraId="0D2BC2C2" w14:textId="79DA93A2"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r w:rsidR="00BC219B" w:rsidRPr="00A841C9">
        <w:rPr>
          <w:rFonts w:ascii="Arial" w:hAnsi="Arial" w:cs="Arial"/>
          <w:sz w:val="22"/>
          <w:szCs w:val="22"/>
        </w:rPr>
        <w:t xml:space="preserve"> </w:t>
      </w:r>
    </w:p>
    <w:p w14:paraId="62DB4785" w14:textId="77777777" w:rsidR="008E01EB" w:rsidRPr="00A841C9" w:rsidRDefault="008E01EB" w:rsidP="00363DEB">
      <w:pPr>
        <w:ind w:left="720"/>
        <w:jc w:val="both"/>
        <w:rPr>
          <w:rFonts w:ascii="Arial" w:hAnsi="Arial" w:cs="Arial"/>
          <w:sz w:val="22"/>
          <w:szCs w:val="22"/>
        </w:rPr>
      </w:pPr>
      <w:r w:rsidRPr="00A841C9">
        <w:rPr>
          <w:rFonts w:ascii="Arial" w:hAnsi="Arial" w:cs="Arial"/>
          <w:sz w:val="22"/>
          <w:szCs w:val="22"/>
        </w:rPr>
        <w:t xml:space="preserve">Berisi deskripsi dokumen legal tentang: </w:t>
      </w:r>
    </w:p>
    <w:p w14:paraId="11539841" w14:textId="77777777" w:rsidR="008E01EB" w:rsidRPr="00A841C9" w:rsidRDefault="008E01EB" w:rsidP="00B17EC8">
      <w:pPr>
        <w:pStyle w:val="ListParagraph"/>
        <w:numPr>
          <w:ilvl w:val="0"/>
          <w:numId w:val="42"/>
        </w:numPr>
        <w:ind w:left="1170"/>
        <w:jc w:val="both"/>
        <w:rPr>
          <w:rFonts w:ascii="Arial" w:hAnsi="Arial" w:cs="Arial"/>
          <w:sz w:val="22"/>
          <w:szCs w:val="22"/>
        </w:rPr>
      </w:pPr>
      <w:r w:rsidRPr="00A841C9">
        <w:rPr>
          <w:rFonts w:ascii="Arial" w:hAnsi="Arial" w:cs="Arial"/>
          <w:sz w:val="22"/>
          <w:szCs w:val="22"/>
        </w:rPr>
        <w:t xml:space="preserve">Kebijakan pengelolaan keuangan yang mencakup: perencanaan, sumber-sumber keuangan, pengalokasian, realisasi, dan pertanggung jawaban pada </w:t>
      </w:r>
      <w:r w:rsidR="00A70383" w:rsidRPr="00A841C9">
        <w:rPr>
          <w:rFonts w:ascii="Arial" w:hAnsi="Arial" w:cs="Arial"/>
          <w:sz w:val="22"/>
          <w:szCs w:val="22"/>
        </w:rPr>
        <w:t>UPPS</w:t>
      </w:r>
      <w:r w:rsidRPr="00A841C9">
        <w:rPr>
          <w:rFonts w:ascii="Arial" w:hAnsi="Arial" w:cs="Arial"/>
          <w:sz w:val="22"/>
          <w:szCs w:val="22"/>
        </w:rPr>
        <w:t xml:space="preserve">. </w:t>
      </w:r>
    </w:p>
    <w:p w14:paraId="4F04AE69" w14:textId="77777777" w:rsidR="008E01EB" w:rsidRPr="00A841C9" w:rsidRDefault="008E01EB" w:rsidP="00B17EC8">
      <w:pPr>
        <w:pStyle w:val="ListParagraph"/>
        <w:numPr>
          <w:ilvl w:val="0"/>
          <w:numId w:val="42"/>
        </w:numPr>
        <w:ind w:left="1170"/>
        <w:jc w:val="both"/>
        <w:rPr>
          <w:rFonts w:ascii="Arial" w:hAnsi="Arial" w:cs="Arial"/>
          <w:sz w:val="22"/>
          <w:szCs w:val="22"/>
        </w:rPr>
      </w:pPr>
      <w:r w:rsidRPr="00A841C9">
        <w:rPr>
          <w:rFonts w:ascii="Arial" w:hAnsi="Arial" w:cs="Arial"/>
          <w:sz w:val="22"/>
          <w:szCs w:val="22"/>
        </w:rPr>
        <w:t>Kebijakan pengelolaan sarana dan prasarana yang mencakup: perencanaan, pengadaan, pemanfaatan, pemeliharaan, dan penghapusan.</w:t>
      </w:r>
    </w:p>
    <w:p w14:paraId="01A3BFD9" w14:textId="77777777" w:rsidR="008E01EB" w:rsidRPr="00A841C9" w:rsidRDefault="008E01EB" w:rsidP="00DA4EB8">
      <w:pPr>
        <w:jc w:val="both"/>
        <w:rPr>
          <w:rFonts w:ascii="Arial" w:hAnsi="Arial" w:cs="Arial"/>
          <w:sz w:val="22"/>
          <w:szCs w:val="22"/>
        </w:rPr>
      </w:pPr>
    </w:p>
    <w:p w14:paraId="0203A92C"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Strategi Pencapaian Standar </w:t>
      </w:r>
    </w:p>
    <w:p w14:paraId="617DBF72" w14:textId="77777777" w:rsidR="008E01EB" w:rsidRPr="00A841C9" w:rsidRDefault="008E01EB" w:rsidP="00363DEB">
      <w:pPr>
        <w:ind w:left="720"/>
        <w:jc w:val="both"/>
        <w:rPr>
          <w:rFonts w:ascii="Arial" w:hAnsi="Arial" w:cs="Arial"/>
          <w:sz w:val="22"/>
          <w:szCs w:val="22"/>
        </w:rPr>
      </w:pPr>
      <w:r w:rsidRPr="00A841C9">
        <w:rPr>
          <w:rFonts w:ascii="Arial" w:hAnsi="Arial" w:cs="Arial"/>
          <w:sz w:val="22"/>
          <w:szCs w:val="22"/>
        </w:rPr>
        <w:t xml:space="preserve">Bagian ini mencakup strategi </w:t>
      </w:r>
      <w:r w:rsidR="00A70383" w:rsidRPr="00A841C9">
        <w:rPr>
          <w:rFonts w:ascii="Arial" w:hAnsi="Arial" w:cs="Arial"/>
          <w:sz w:val="22"/>
          <w:szCs w:val="22"/>
        </w:rPr>
        <w:t xml:space="preserve">UPPS </w:t>
      </w:r>
      <w:r w:rsidRPr="00A841C9">
        <w:rPr>
          <w:rFonts w:ascii="Arial" w:hAnsi="Arial" w:cs="Arial"/>
          <w:sz w:val="22"/>
          <w:szCs w:val="22"/>
        </w:rPr>
        <w:t xml:space="preserve">dalam pemenuhan: </w:t>
      </w:r>
    </w:p>
    <w:p w14:paraId="3063F5C2" w14:textId="77777777" w:rsidR="00BC219B" w:rsidRPr="00A841C9" w:rsidRDefault="00BC219B" w:rsidP="00B17EC8">
      <w:pPr>
        <w:pStyle w:val="ListParagraph"/>
        <w:numPr>
          <w:ilvl w:val="0"/>
          <w:numId w:val="63"/>
        </w:numPr>
        <w:ind w:left="1170"/>
        <w:jc w:val="both"/>
        <w:rPr>
          <w:rFonts w:ascii="Arial" w:hAnsi="Arial" w:cs="Arial"/>
          <w:sz w:val="22"/>
          <w:szCs w:val="22"/>
        </w:rPr>
      </w:pPr>
      <w:r w:rsidRPr="00A841C9">
        <w:rPr>
          <w:rFonts w:ascii="Arial" w:hAnsi="Arial" w:cs="Arial"/>
          <w:sz w:val="22"/>
          <w:szCs w:val="22"/>
        </w:rPr>
        <w:lastRenderedPageBreak/>
        <w:t xml:space="preserve">Standar PT terkait pengelolaan keuangan yang berisi: perencanaan, sumber-sumber keuangan, pengalokasian, realisasi, dan pertanggungjawaban, dan </w:t>
      </w:r>
    </w:p>
    <w:p w14:paraId="05D7E215" w14:textId="77777777" w:rsidR="00BC219B" w:rsidRPr="00A841C9" w:rsidRDefault="00BC219B" w:rsidP="00B17EC8">
      <w:pPr>
        <w:pStyle w:val="ListParagraph"/>
        <w:numPr>
          <w:ilvl w:val="0"/>
          <w:numId w:val="63"/>
        </w:numPr>
        <w:ind w:left="1170"/>
        <w:jc w:val="both"/>
        <w:rPr>
          <w:rFonts w:ascii="Arial" w:hAnsi="Arial" w:cs="Arial"/>
          <w:sz w:val="22"/>
          <w:szCs w:val="22"/>
        </w:rPr>
      </w:pPr>
      <w:r w:rsidRPr="00A841C9">
        <w:rPr>
          <w:rFonts w:ascii="Arial" w:hAnsi="Arial" w:cs="Arial"/>
          <w:sz w:val="22"/>
          <w:szCs w:val="22"/>
        </w:rPr>
        <w:t>Standar PT terkait sarana dan prasarana yang berisi: perencanaan, pengadaan, pemanfaatan, pemeliharaan, dan penghapusan.</w:t>
      </w:r>
    </w:p>
    <w:p w14:paraId="1825FC51" w14:textId="77777777" w:rsidR="008E01EB" w:rsidRPr="00A841C9" w:rsidRDefault="008E01EB" w:rsidP="00DA4EB8">
      <w:pPr>
        <w:jc w:val="both"/>
        <w:rPr>
          <w:rFonts w:ascii="Arial" w:hAnsi="Arial" w:cs="Arial"/>
          <w:sz w:val="22"/>
          <w:szCs w:val="22"/>
        </w:rPr>
      </w:pPr>
    </w:p>
    <w:p w14:paraId="044D6A79"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Evaluasi Pelaksanaan Standar </w:t>
      </w:r>
    </w:p>
    <w:p w14:paraId="4E7A737A" w14:textId="77777777" w:rsidR="00BC219B" w:rsidRPr="00A841C9" w:rsidRDefault="00BC219B" w:rsidP="00BC219B">
      <w:pPr>
        <w:pStyle w:val="ListParagraph"/>
        <w:jc w:val="both"/>
        <w:rPr>
          <w:rFonts w:ascii="Arial" w:hAnsi="Arial" w:cs="Arial"/>
          <w:sz w:val="22"/>
          <w:szCs w:val="22"/>
        </w:rPr>
      </w:pPr>
      <w:r w:rsidRPr="00A841C9">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27BC8634" w14:textId="77777777" w:rsidR="008E01EB" w:rsidRPr="00A841C9" w:rsidRDefault="008E01EB" w:rsidP="00DA4EB8">
      <w:pPr>
        <w:jc w:val="both"/>
        <w:rPr>
          <w:rFonts w:ascii="Arial" w:hAnsi="Arial" w:cs="Arial"/>
          <w:sz w:val="22"/>
          <w:szCs w:val="22"/>
        </w:rPr>
      </w:pPr>
    </w:p>
    <w:p w14:paraId="06754698"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Indikator Kinerja Utama </w:t>
      </w:r>
    </w:p>
    <w:p w14:paraId="5C21F68E" w14:textId="77777777" w:rsidR="008E01EB" w:rsidRPr="00A841C9" w:rsidRDefault="008E01EB" w:rsidP="00B17EC8">
      <w:pPr>
        <w:pStyle w:val="ListParagraph"/>
        <w:numPr>
          <w:ilvl w:val="0"/>
          <w:numId w:val="43"/>
        </w:numPr>
        <w:ind w:left="1170"/>
        <w:jc w:val="both"/>
        <w:rPr>
          <w:rFonts w:ascii="Arial" w:hAnsi="Arial" w:cs="Arial"/>
          <w:sz w:val="22"/>
          <w:szCs w:val="22"/>
        </w:rPr>
      </w:pPr>
      <w:r w:rsidRPr="00A841C9">
        <w:rPr>
          <w:rFonts w:ascii="Arial" w:hAnsi="Arial" w:cs="Arial"/>
          <w:sz w:val="22"/>
          <w:szCs w:val="22"/>
        </w:rPr>
        <w:t>Keuangan</w:t>
      </w:r>
    </w:p>
    <w:p w14:paraId="13F087FB" w14:textId="77777777" w:rsidR="00BC219B" w:rsidRPr="00A841C9" w:rsidRDefault="00BC219B" w:rsidP="00BC219B">
      <w:pPr>
        <w:ind w:left="1134"/>
        <w:jc w:val="both"/>
        <w:rPr>
          <w:rFonts w:ascii="Arial" w:hAnsi="Arial" w:cs="Arial"/>
          <w:sz w:val="22"/>
          <w:szCs w:val="22"/>
        </w:rPr>
      </w:pPr>
      <w:r w:rsidRPr="00A841C9">
        <w:rPr>
          <w:rFonts w:ascii="Arial" w:hAnsi="Arial" w:cs="Arial"/>
          <w:sz w:val="22"/>
          <w:szCs w:val="22"/>
        </w:rPr>
        <w:t>Analisis kecukupan, proporsi, dan keberlanjutan tentang:</w:t>
      </w:r>
    </w:p>
    <w:p w14:paraId="0D9D537F" w14:textId="77777777" w:rsidR="00BC219B" w:rsidRPr="00A841C9" w:rsidRDefault="00BC219B" w:rsidP="00B17EC8">
      <w:pPr>
        <w:pStyle w:val="ListParagraph"/>
        <w:numPr>
          <w:ilvl w:val="0"/>
          <w:numId w:val="64"/>
        </w:numPr>
        <w:ind w:left="1620"/>
        <w:jc w:val="both"/>
        <w:rPr>
          <w:rFonts w:ascii="Arial" w:hAnsi="Arial" w:cs="Arial"/>
          <w:sz w:val="22"/>
          <w:szCs w:val="22"/>
        </w:rPr>
      </w:pPr>
      <w:r w:rsidRPr="00A841C9">
        <w:rPr>
          <w:rFonts w:ascii="Arial" w:hAnsi="Arial" w:cs="Arial"/>
          <w:sz w:val="22"/>
          <w:szCs w:val="22"/>
        </w:rPr>
        <w:t xml:space="preserve">Biaya operasional pendidikan pada UPPS. </w:t>
      </w:r>
    </w:p>
    <w:p w14:paraId="6798E229" w14:textId="77777777" w:rsidR="00BC219B" w:rsidRPr="00A841C9" w:rsidRDefault="00BC219B" w:rsidP="00B17EC8">
      <w:pPr>
        <w:pStyle w:val="ListParagraph"/>
        <w:numPr>
          <w:ilvl w:val="0"/>
          <w:numId w:val="64"/>
        </w:numPr>
        <w:ind w:left="1620"/>
        <w:jc w:val="both"/>
        <w:rPr>
          <w:rFonts w:ascii="Arial" w:hAnsi="Arial" w:cs="Arial"/>
          <w:sz w:val="22"/>
          <w:szCs w:val="22"/>
        </w:rPr>
      </w:pPr>
      <w:r w:rsidRPr="00A841C9">
        <w:rPr>
          <w:rFonts w:ascii="Arial" w:hAnsi="Arial" w:cs="Arial"/>
          <w:sz w:val="22"/>
          <w:szCs w:val="22"/>
        </w:rPr>
        <w:t xml:space="preserve">Rata-rata dana penelitian dosen/ tahun dalam </w:t>
      </w:r>
      <w:r w:rsidRPr="00A841C9">
        <w:rPr>
          <w:rFonts w:ascii="Arial" w:hAnsi="Arial" w:cs="Arial"/>
          <w:b/>
          <w:bCs/>
          <w:sz w:val="22"/>
          <w:szCs w:val="22"/>
        </w:rPr>
        <w:t>tiga</w:t>
      </w:r>
      <w:r w:rsidRPr="00A841C9">
        <w:rPr>
          <w:rFonts w:ascii="Arial" w:hAnsi="Arial" w:cs="Arial"/>
          <w:sz w:val="22"/>
          <w:szCs w:val="22"/>
        </w:rPr>
        <w:t xml:space="preserve"> tahun terakhir pada UPPS.</w:t>
      </w:r>
    </w:p>
    <w:p w14:paraId="6F29337B" w14:textId="77777777" w:rsidR="00BC219B" w:rsidRPr="00A841C9" w:rsidRDefault="00BC219B" w:rsidP="00B17EC8">
      <w:pPr>
        <w:pStyle w:val="ListParagraph"/>
        <w:numPr>
          <w:ilvl w:val="0"/>
          <w:numId w:val="64"/>
        </w:numPr>
        <w:ind w:left="1620"/>
        <w:jc w:val="both"/>
        <w:rPr>
          <w:rFonts w:ascii="Arial" w:hAnsi="Arial" w:cs="Arial"/>
          <w:sz w:val="22"/>
          <w:szCs w:val="22"/>
        </w:rPr>
      </w:pPr>
      <w:r w:rsidRPr="00A841C9">
        <w:rPr>
          <w:rFonts w:ascii="Arial" w:hAnsi="Arial" w:cs="Arial"/>
          <w:sz w:val="22"/>
          <w:szCs w:val="22"/>
        </w:rPr>
        <w:t xml:space="preserve">Rata-rata dana PkM dosen/ tahun dalam </w:t>
      </w:r>
      <w:r w:rsidRPr="00A841C9">
        <w:rPr>
          <w:rFonts w:ascii="Arial" w:hAnsi="Arial" w:cs="Arial"/>
          <w:b/>
          <w:bCs/>
          <w:sz w:val="22"/>
          <w:szCs w:val="22"/>
        </w:rPr>
        <w:t>tiga</w:t>
      </w:r>
      <w:r w:rsidRPr="00A841C9">
        <w:rPr>
          <w:rFonts w:ascii="Arial" w:hAnsi="Arial" w:cs="Arial"/>
          <w:sz w:val="22"/>
          <w:szCs w:val="22"/>
        </w:rPr>
        <w:t xml:space="preserve"> tahun terakhir pada UPPS.</w:t>
      </w:r>
    </w:p>
    <w:p w14:paraId="1AA8E7CD" w14:textId="77777777" w:rsidR="00BC219B" w:rsidRPr="00A841C9" w:rsidRDefault="00BC219B" w:rsidP="00B17EC8">
      <w:pPr>
        <w:pStyle w:val="ListParagraph"/>
        <w:numPr>
          <w:ilvl w:val="0"/>
          <w:numId w:val="64"/>
        </w:numPr>
        <w:ind w:left="1620"/>
        <w:jc w:val="both"/>
        <w:rPr>
          <w:rFonts w:ascii="Arial" w:hAnsi="Arial" w:cs="Arial"/>
          <w:sz w:val="22"/>
          <w:szCs w:val="22"/>
        </w:rPr>
      </w:pPr>
      <w:r w:rsidRPr="00A841C9">
        <w:rPr>
          <w:rFonts w:ascii="Arial" w:hAnsi="Arial" w:cs="Arial"/>
          <w:sz w:val="22"/>
          <w:szCs w:val="22"/>
        </w:rPr>
        <w:t xml:space="preserve">Realisasi investasi (SDM, sarana dan prasarana) dalam </w:t>
      </w:r>
      <w:r w:rsidRPr="00A841C9">
        <w:rPr>
          <w:rFonts w:ascii="Arial" w:hAnsi="Arial" w:cs="Arial"/>
          <w:b/>
          <w:bCs/>
          <w:sz w:val="22"/>
          <w:szCs w:val="22"/>
        </w:rPr>
        <w:t>tiga</w:t>
      </w:r>
      <w:r w:rsidRPr="00A841C9">
        <w:rPr>
          <w:rFonts w:ascii="Arial" w:hAnsi="Arial" w:cs="Arial"/>
          <w:sz w:val="22"/>
          <w:szCs w:val="22"/>
        </w:rPr>
        <w:t xml:space="preserve"> tahun terakhir pada UPPS.</w:t>
      </w:r>
    </w:p>
    <w:p w14:paraId="54F2A818" w14:textId="276E4FB9" w:rsidR="008E01EB" w:rsidRPr="00A841C9" w:rsidRDefault="00BC219B" w:rsidP="00BC219B">
      <w:pPr>
        <w:ind w:left="1260"/>
        <w:jc w:val="both"/>
        <w:rPr>
          <w:rFonts w:ascii="Arial" w:hAnsi="Arial" w:cs="Arial"/>
          <w:sz w:val="22"/>
          <w:szCs w:val="22"/>
        </w:rPr>
      </w:pPr>
      <w:r w:rsidRPr="00A841C9">
        <w:rPr>
          <w:rFonts w:ascii="Arial" w:hAnsi="Arial" w:cs="Arial"/>
          <w:sz w:val="22"/>
          <w:szCs w:val="22"/>
        </w:rPr>
        <w:t xml:space="preserve"> </w:t>
      </w:r>
      <w:r w:rsidR="008E01EB" w:rsidRPr="00A841C9">
        <w:rPr>
          <w:rFonts w:ascii="Arial" w:hAnsi="Arial" w:cs="Arial"/>
          <w:sz w:val="22"/>
          <w:szCs w:val="22"/>
        </w:rPr>
        <w:t xml:space="preserve">(Data merujuk DKPS </w:t>
      </w:r>
      <w:r w:rsidR="00D6767D" w:rsidRPr="00A841C9">
        <w:rPr>
          <w:rFonts w:ascii="Arial" w:hAnsi="Arial" w:cs="Arial"/>
          <w:sz w:val="22"/>
          <w:szCs w:val="22"/>
        </w:rPr>
        <w:t>Tabel 1</w:t>
      </w:r>
      <w:r w:rsidR="000F7916" w:rsidRPr="00A841C9">
        <w:rPr>
          <w:rFonts w:ascii="Arial" w:hAnsi="Arial" w:cs="Arial"/>
          <w:sz w:val="22"/>
          <w:szCs w:val="22"/>
        </w:rPr>
        <w:t>1</w:t>
      </w:r>
      <w:r w:rsidR="00D6767D" w:rsidRPr="00A841C9">
        <w:rPr>
          <w:rFonts w:ascii="Arial" w:hAnsi="Arial" w:cs="Arial"/>
          <w:sz w:val="22"/>
          <w:szCs w:val="22"/>
        </w:rPr>
        <w:t xml:space="preserve">. Jumlah Penerimaan Dana di </w:t>
      </w:r>
      <w:r w:rsidR="00935732" w:rsidRPr="00A841C9">
        <w:rPr>
          <w:rFonts w:ascii="Arial" w:hAnsi="Arial" w:cs="Arial"/>
          <w:sz w:val="22"/>
          <w:szCs w:val="22"/>
          <w:lang w:val="en-US"/>
        </w:rPr>
        <w:t>UPPS</w:t>
      </w:r>
      <w:r w:rsidR="00D6767D" w:rsidRPr="00A841C9">
        <w:rPr>
          <w:rFonts w:ascii="Arial" w:hAnsi="Arial" w:cs="Arial"/>
          <w:sz w:val="22"/>
          <w:szCs w:val="22"/>
        </w:rPr>
        <w:t xml:space="preserve"> dan Tabel 1</w:t>
      </w:r>
      <w:r w:rsidR="000F7916" w:rsidRPr="00A841C9">
        <w:rPr>
          <w:rFonts w:ascii="Arial" w:hAnsi="Arial" w:cs="Arial"/>
          <w:sz w:val="22"/>
          <w:szCs w:val="22"/>
        </w:rPr>
        <w:t>2</w:t>
      </w:r>
      <w:r w:rsidR="00D6767D" w:rsidRPr="00A841C9">
        <w:rPr>
          <w:rFonts w:ascii="Arial" w:hAnsi="Arial" w:cs="Arial"/>
          <w:sz w:val="22"/>
          <w:szCs w:val="22"/>
        </w:rPr>
        <w:t xml:space="preserve">. Jumlah Penggunaan Dana di </w:t>
      </w:r>
      <w:r w:rsidR="00935732" w:rsidRPr="00A841C9">
        <w:rPr>
          <w:rFonts w:ascii="Arial" w:hAnsi="Arial" w:cs="Arial"/>
          <w:sz w:val="22"/>
          <w:szCs w:val="22"/>
          <w:lang w:val="en-US"/>
        </w:rPr>
        <w:t>UPPS dan PS</w:t>
      </w:r>
      <w:r w:rsidR="008E01EB" w:rsidRPr="00A841C9">
        <w:rPr>
          <w:rFonts w:ascii="Arial" w:hAnsi="Arial" w:cs="Arial"/>
          <w:sz w:val="22"/>
          <w:szCs w:val="22"/>
        </w:rPr>
        <w:t>)</w:t>
      </w:r>
    </w:p>
    <w:p w14:paraId="7C2778FB" w14:textId="77777777" w:rsidR="008E01EB" w:rsidRPr="00A841C9" w:rsidRDefault="008E01EB" w:rsidP="00DA4EB8">
      <w:pPr>
        <w:jc w:val="both"/>
        <w:rPr>
          <w:rFonts w:ascii="Arial" w:hAnsi="Arial" w:cs="Arial"/>
          <w:sz w:val="22"/>
          <w:szCs w:val="22"/>
        </w:rPr>
      </w:pPr>
    </w:p>
    <w:p w14:paraId="11593457" w14:textId="77777777" w:rsidR="008E01EB" w:rsidRPr="00A841C9" w:rsidRDefault="008E01EB" w:rsidP="00B17EC8">
      <w:pPr>
        <w:pStyle w:val="ListParagraph"/>
        <w:numPr>
          <w:ilvl w:val="0"/>
          <w:numId w:val="43"/>
        </w:numPr>
        <w:ind w:left="1170"/>
        <w:jc w:val="both"/>
        <w:rPr>
          <w:rFonts w:ascii="Arial" w:hAnsi="Arial" w:cs="Arial"/>
          <w:sz w:val="22"/>
          <w:szCs w:val="22"/>
        </w:rPr>
      </w:pPr>
      <w:r w:rsidRPr="00A841C9">
        <w:rPr>
          <w:rFonts w:ascii="Arial" w:hAnsi="Arial" w:cs="Arial"/>
          <w:sz w:val="22"/>
          <w:szCs w:val="22"/>
        </w:rPr>
        <w:t>Sarana</w:t>
      </w:r>
    </w:p>
    <w:p w14:paraId="2639AA86" w14:textId="77777777" w:rsidR="008E01EB" w:rsidRPr="00A841C9" w:rsidRDefault="008E01EB" w:rsidP="00B17EC8">
      <w:pPr>
        <w:pStyle w:val="ListParagraph"/>
        <w:numPr>
          <w:ilvl w:val="0"/>
          <w:numId w:val="44"/>
        </w:numPr>
        <w:ind w:left="1620"/>
        <w:jc w:val="both"/>
        <w:rPr>
          <w:rFonts w:ascii="Arial" w:hAnsi="Arial" w:cs="Arial"/>
          <w:sz w:val="22"/>
          <w:szCs w:val="22"/>
        </w:rPr>
      </w:pPr>
      <w:r w:rsidRPr="00A841C9">
        <w:rPr>
          <w:rFonts w:ascii="Arial" w:hAnsi="Arial" w:cs="Arial"/>
          <w:sz w:val="22"/>
          <w:szCs w:val="22"/>
        </w:rPr>
        <w:t>Kecukupan dan Aksesibilitas Sarana</w:t>
      </w:r>
    </w:p>
    <w:p w14:paraId="3F2C011E" w14:textId="7330257E" w:rsidR="00BC219B" w:rsidRPr="00A841C9" w:rsidRDefault="00BC219B" w:rsidP="00BC219B">
      <w:pPr>
        <w:pStyle w:val="ListParagraph"/>
        <w:ind w:left="1620"/>
        <w:jc w:val="both"/>
        <w:rPr>
          <w:rFonts w:ascii="Arial" w:hAnsi="Arial" w:cs="Arial"/>
          <w:sz w:val="22"/>
          <w:szCs w:val="22"/>
        </w:rPr>
      </w:pPr>
      <w:r w:rsidRPr="00A841C9">
        <w:rPr>
          <w:rFonts w:ascii="Arial" w:hAnsi="Arial" w:cs="Arial"/>
          <w:sz w:val="22"/>
          <w:szCs w:val="22"/>
        </w:rPr>
        <w:t xml:space="preserve">Kecukupan sarana terlihat dari ketersediaan, kemutakhiran, kesiapgunaan, mencakup: fasilitas dan peralatan untuk proses belajar mengajar (PBM), Penelitian, dan PkM pada UPPS dan PS. Institusi harus menyediakan sarana bagi </w:t>
      </w:r>
      <w:r w:rsidR="00276756" w:rsidRPr="00A841C9">
        <w:rPr>
          <w:rFonts w:ascii="Arial" w:hAnsi="Arial" w:cs="Arial"/>
          <w:sz w:val="22"/>
          <w:szCs w:val="22"/>
        </w:rPr>
        <w:t>peserta didik</w:t>
      </w:r>
      <w:r w:rsidRPr="00A841C9">
        <w:rPr>
          <w:rFonts w:ascii="Arial" w:hAnsi="Arial" w:cs="Arial"/>
          <w:sz w:val="22"/>
          <w:szCs w:val="22"/>
        </w:rPr>
        <w:t xml:space="preserve"> yang berkebutuhan khusus.</w:t>
      </w:r>
    </w:p>
    <w:p w14:paraId="4353A596" w14:textId="77777777" w:rsidR="008E01EB" w:rsidRPr="00A841C9" w:rsidRDefault="008E01EB" w:rsidP="00B17EC8">
      <w:pPr>
        <w:pStyle w:val="ListParagraph"/>
        <w:numPr>
          <w:ilvl w:val="0"/>
          <w:numId w:val="44"/>
        </w:numPr>
        <w:ind w:left="1620"/>
        <w:jc w:val="both"/>
        <w:rPr>
          <w:rFonts w:ascii="Arial" w:hAnsi="Arial" w:cs="Arial"/>
          <w:sz w:val="22"/>
          <w:szCs w:val="22"/>
        </w:rPr>
      </w:pPr>
      <w:r w:rsidRPr="00A841C9">
        <w:rPr>
          <w:rFonts w:ascii="Arial" w:hAnsi="Arial" w:cs="Arial"/>
          <w:sz w:val="22"/>
          <w:szCs w:val="22"/>
        </w:rPr>
        <w:t>Kecukupan dan Aksesibilitas Sistem Teknologi Informasi dan Komunikasi (TIK)</w:t>
      </w:r>
    </w:p>
    <w:p w14:paraId="7B04428E" w14:textId="77777777" w:rsidR="008E01EB" w:rsidRPr="00A841C9" w:rsidRDefault="008E01EB" w:rsidP="00363DEB">
      <w:pPr>
        <w:ind w:left="1620"/>
        <w:jc w:val="both"/>
        <w:rPr>
          <w:rFonts w:ascii="Arial" w:hAnsi="Arial" w:cs="Arial"/>
          <w:sz w:val="22"/>
          <w:szCs w:val="22"/>
        </w:rPr>
      </w:pPr>
      <w:r w:rsidRPr="00A841C9">
        <w:rPr>
          <w:rFonts w:ascii="Arial" w:hAnsi="Arial" w:cs="Arial"/>
          <w:sz w:val="22"/>
          <w:szCs w:val="22"/>
        </w:rPr>
        <w:t xml:space="preserve">Ketersediaan Sistem TIK pada UPPS untuk: </w:t>
      </w:r>
    </w:p>
    <w:p w14:paraId="6D7A4455" w14:textId="77777777" w:rsidR="008E01EB" w:rsidRPr="00A841C9" w:rsidRDefault="008E01EB" w:rsidP="00B17EC8">
      <w:pPr>
        <w:pStyle w:val="ListParagraph"/>
        <w:numPr>
          <w:ilvl w:val="0"/>
          <w:numId w:val="45"/>
        </w:numPr>
        <w:ind w:left="2160"/>
        <w:jc w:val="both"/>
        <w:rPr>
          <w:rFonts w:ascii="Arial" w:hAnsi="Arial" w:cs="Arial"/>
          <w:sz w:val="22"/>
          <w:szCs w:val="22"/>
        </w:rPr>
      </w:pPr>
      <w:r w:rsidRPr="00A841C9">
        <w:rPr>
          <w:rFonts w:ascii="Arial" w:hAnsi="Arial" w:cs="Arial"/>
          <w:sz w:val="22"/>
          <w:szCs w:val="22"/>
        </w:rPr>
        <w:t>mengumpulkan data yang cepat, akurat, dapat dipertanggungjawabkan, dan terjaga kerahasiaannya.</w:t>
      </w:r>
    </w:p>
    <w:p w14:paraId="069C6FBD" w14:textId="3F0E93EE" w:rsidR="008E01EB" w:rsidRPr="00A841C9" w:rsidRDefault="008E01EB" w:rsidP="00B17EC8">
      <w:pPr>
        <w:pStyle w:val="ListParagraph"/>
        <w:numPr>
          <w:ilvl w:val="0"/>
          <w:numId w:val="45"/>
        </w:numPr>
        <w:ind w:left="2160"/>
        <w:jc w:val="both"/>
        <w:rPr>
          <w:rFonts w:ascii="Arial" w:hAnsi="Arial" w:cs="Arial"/>
          <w:sz w:val="22"/>
          <w:szCs w:val="22"/>
        </w:rPr>
      </w:pPr>
      <w:r w:rsidRPr="00A841C9">
        <w:rPr>
          <w:rFonts w:ascii="Arial" w:hAnsi="Arial" w:cs="Arial"/>
          <w:sz w:val="22"/>
          <w:szCs w:val="22"/>
        </w:rPr>
        <w:t xml:space="preserve">mengelola dan menyebarkan ilmu pengetahuan, misalnya: </w:t>
      </w:r>
      <w:r w:rsidR="00055DB2" w:rsidRPr="00A841C9">
        <w:rPr>
          <w:rFonts w:ascii="Arial" w:hAnsi="Arial" w:cs="Arial"/>
          <w:sz w:val="22"/>
          <w:szCs w:val="22"/>
        </w:rPr>
        <w:t xml:space="preserve">Sistem Informasi Manajemen </w:t>
      </w:r>
      <w:r w:rsidR="00BC219B" w:rsidRPr="00A841C9">
        <w:rPr>
          <w:rFonts w:ascii="Arial" w:hAnsi="Arial" w:cs="Arial"/>
          <w:sz w:val="22"/>
          <w:szCs w:val="22"/>
        </w:rPr>
        <w:t>PT</w:t>
      </w:r>
      <w:r w:rsidRPr="00A841C9">
        <w:rPr>
          <w:rFonts w:ascii="Arial" w:hAnsi="Arial" w:cs="Arial"/>
          <w:sz w:val="22"/>
          <w:szCs w:val="22"/>
        </w:rPr>
        <w:t xml:space="preserve"> (</w:t>
      </w:r>
      <w:r w:rsidR="001479DC" w:rsidRPr="00A841C9">
        <w:rPr>
          <w:rFonts w:ascii="Arial" w:hAnsi="Arial" w:cs="Arial"/>
          <w:sz w:val="22"/>
          <w:szCs w:val="22"/>
        </w:rPr>
        <w:t xml:space="preserve">SIMPT: </w:t>
      </w:r>
      <w:r w:rsidRPr="00A841C9">
        <w:rPr>
          <w:rFonts w:ascii="Arial" w:hAnsi="Arial" w:cs="Arial"/>
          <w:sz w:val="22"/>
          <w:szCs w:val="22"/>
        </w:rPr>
        <w:t xml:space="preserve">akademik, SDM, keuangan, aset, dll.), Sistem Informasi Perpustakaan, dan </w:t>
      </w:r>
      <w:r w:rsidRPr="00A841C9">
        <w:rPr>
          <w:rFonts w:ascii="Arial" w:hAnsi="Arial" w:cs="Arial"/>
          <w:i/>
          <w:sz w:val="22"/>
          <w:szCs w:val="22"/>
        </w:rPr>
        <w:t>e-Learning</w:t>
      </w:r>
      <w:r w:rsidRPr="00A841C9">
        <w:rPr>
          <w:rFonts w:ascii="Arial" w:hAnsi="Arial" w:cs="Arial"/>
          <w:sz w:val="22"/>
          <w:szCs w:val="22"/>
        </w:rPr>
        <w:t>.</w:t>
      </w:r>
    </w:p>
    <w:p w14:paraId="3A7746B4" w14:textId="77777777" w:rsidR="008E01EB" w:rsidRPr="00A841C9" w:rsidRDefault="008E01EB" w:rsidP="00DA4EB8">
      <w:pPr>
        <w:jc w:val="both"/>
        <w:rPr>
          <w:rFonts w:ascii="Arial" w:hAnsi="Arial" w:cs="Arial"/>
          <w:sz w:val="22"/>
          <w:szCs w:val="22"/>
        </w:rPr>
      </w:pPr>
    </w:p>
    <w:p w14:paraId="0CE04534" w14:textId="77777777" w:rsidR="008E01EB" w:rsidRPr="00A841C9" w:rsidRDefault="008E01EB" w:rsidP="00B17EC8">
      <w:pPr>
        <w:pStyle w:val="ListParagraph"/>
        <w:numPr>
          <w:ilvl w:val="0"/>
          <w:numId w:val="43"/>
        </w:numPr>
        <w:ind w:left="1170"/>
        <w:jc w:val="both"/>
        <w:rPr>
          <w:rFonts w:ascii="Arial" w:hAnsi="Arial" w:cs="Arial"/>
          <w:sz w:val="22"/>
          <w:szCs w:val="22"/>
        </w:rPr>
      </w:pPr>
      <w:r w:rsidRPr="00A841C9">
        <w:rPr>
          <w:rFonts w:ascii="Arial" w:hAnsi="Arial" w:cs="Arial"/>
          <w:sz w:val="22"/>
          <w:szCs w:val="22"/>
        </w:rPr>
        <w:t>Kecukupan dan Aksesibilitas Prasarana</w:t>
      </w:r>
    </w:p>
    <w:p w14:paraId="12CB9F41" w14:textId="191B4E2F" w:rsidR="008E01EB" w:rsidRPr="00A841C9" w:rsidRDefault="008E01EB" w:rsidP="00363DEB">
      <w:pPr>
        <w:ind w:left="1170"/>
        <w:jc w:val="both"/>
        <w:rPr>
          <w:rFonts w:ascii="Arial" w:hAnsi="Arial" w:cs="Arial"/>
          <w:sz w:val="22"/>
          <w:szCs w:val="22"/>
        </w:rPr>
      </w:pPr>
      <w:r w:rsidRPr="00A841C9">
        <w:rPr>
          <w:rFonts w:ascii="Arial" w:hAnsi="Arial" w:cs="Arial"/>
          <w:sz w:val="22"/>
          <w:szCs w:val="22"/>
        </w:rPr>
        <w:t xml:space="preserve">Kecukupan prasarana terlihat dari ketersediaan, kemutakhiran, kesiap pakaian mencakup: fasilitas dan peralatan untuk PBM, Penelitian, dan PkM pada UPPS dan PS. Institusi harus menyediakan prasarana bagi </w:t>
      </w:r>
      <w:r w:rsidR="00276756" w:rsidRPr="00A841C9">
        <w:rPr>
          <w:rFonts w:ascii="Arial" w:hAnsi="Arial" w:cs="Arial"/>
          <w:sz w:val="22"/>
          <w:szCs w:val="22"/>
        </w:rPr>
        <w:t>peserta didik</w:t>
      </w:r>
      <w:r w:rsidRPr="00A841C9">
        <w:rPr>
          <w:rFonts w:ascii="Arial" w:hAnsi="Arial" w:cs="Arial"/>
          <w:sz w:val="22"/>
          <w:szCs w:val="22"/>
        </w:rPr>
        <w:t xml:space="preserve"> yang berkebutuhan khusus.</w:t>
      </w:r>
    </w:p>
    <w:p w14:paraId="28A93F68" w14:textId="77777777" w:rsidR="008E01EB" w:rsidRPr="00A841C9" w:rsidRDefault="008E01EB" w:rsidP="00DA4EB8">
      <w:pPr>
        <w:jc w:val="both"/>
        <w:rPr>
          <w:rFonts w:ascii="Arial" w:hAnsi="Arial" w:cs="Arial"/>
          <w:sz w:val="22"/>
          <w:szCs w:val="22"/>
        </w:rPr>
      </w:pPr>
    </w:p>
    <w:p w14:paraId="7FF2347F"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Indikator Kinerja Tambahan </w:t>
      </w:r>
    </w:p>
    <w:p w14:paraId="472586AB" w14:textId="062CD85B" w:rsidR="008E01EB" w:rsidRPr="00A841C9" w:rsidRDefault="00BC219B" w:rsidP="00347ADD">
      <w:pPr>
        <w:pStyle w:val="ListParagraph"/>
        <w:jc w:val="both"/>
        <w:rPr>
          <w:rFonts w:ascii="Arial" w:hAnsi="Arial" w:cs="Arial"/>
          <w:sz w:val="22"/>
          <w:szCs w:val="22"/>
        </w:rPr>
      </w:pPr>
      <w:r w:rsidRPr="00A841C9">
        <w:rPr>
          <w:rFonts w:ascii="Arial" w:hAnsi="Arial" w:cs="Arial"/>
          <w:sz w:val="22"/>
          <w:szCs w:val="22"/>
        </w:rPr>
        <w:t xml:space="preserve">Indikator kinerja tambahan pada UPPS adalah indikator keuangan, sarana dan prasarana lain yang ditetapkan oleh masing-masing PT untuk melampaui SN DIKTI. Data indikator kinerja tambahan yang sahih harus diukur, dimonitor, dikaji dan dianalisis untuk perbaikan berkelanjutan. </w:t>
      </w:r>
    </w:p>
    <w:p w14:paraId="7594109A" w14:textId="0174DE59" w:rsidR="00994D8F" w:rsidRPr="00A841C9" w:rsidRDefault="00994D8F" w:rsidP="00DA4EB8">
      <w:pPr>
        <w:jc w:val="both"/>
        <w:rPr>
          <w:rFonts w:ascii="Arial" w:hAnsi="Arial" w:cs="Arial"/>
          <w:sz w:val="22"/>
          <w:szCs w:val="22"/>
        </w:rPr>
      </w:pPr>
    </w:p>
    <w:p w14:paraId="7B82B426" w14:textId="6046225F" w:rsidR="00347ADD" w:rsidRPr="00A841C9" w:rsidRDefault="00347ADD" w:rsidP="00DA4EB8">
      <w:pPr>
        <w:jc w:val="both"/>
        <w:rPr>
          <w:rFonts w:ascii="Arial" w:hAnsi="Arial" w:cs="Arial"/>
          <w:sz w:val="22"/>
          <w:szCs w:val="22"/>
        </w:rPr>
      </w:pPr>
    </w:p>
    <w:p w14:paraId="7DA17298" w14:textId="77777777" w:rsidR="00347ADD" w:rsidRPr="00A841C9" w:rsidRDefault="00347ADD" w:rsidP="00DA4EB8">
      <w:pPr>
        <w:jc w:val="both"/>
        <w:rPr>
          <w:rFonts w:ascii="Arial" w:hAnsi="Arial" w:cs="Arial"/>
          <w:sz w:val="22"/>
          <w:szCs w:val="22"/>
        </w:rPr>
      </w:pPr>
    </w:p>
    <w:p w14:paraId="05AC1F33"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lastRenderedPageBreak/>
        <w:t xml:space="preserve">Kepuasan Pengguna </w:t>
      </w:r>
    </w:p>
    <w:p w14:paraId="75E403CD" w14:textId="47931AD8" w:rsidR="00BC219B" w:rsidRPr="00A841C9" w:rsidRDefault="00BC219B" w:rsidP="00BC219B">
      <w:pPr>
        <w:pStyle w:val="ListParagraph"/>
        <w:jc w:val="both"/>
        <w:rPr>
          <w:rFonts w:ascii="Arial" w:hAnsi="Arial" w:cs="Arial"/>
          <w:sz w:val="22"/>
          <w:szCs w:val="22"/>
        </w:rPr>
      </w:pPr>
      <w:r w:rsidRPr="00A841C9">
        <w:rPr>
          <w:rFonts w:ascii="Arial" w:hAnsi="Arial" w:cs="Arial"/>
          <w:sz w:val="22"/>
          <w:szCs w:val="22"/>
        </w:rPr>
        <w:t>Deskripsi sistem untuk mengukur kepuasan pengguna (</w:t>
      </w:r>
      <w:r w:rsidR="00276756" w:rsidRPr="00A841C9">
        <w:rPr>
          <w:rFonts w:ascii="Arial" w:hAnsi="Arial" w:cs="Arial"/>
          <w:sz w:val="22"/>
          <w:szCs w:val="22"/>
        </w:rPr>
        <w:t>peserta didik</w:t>
      </w:r>
      <w:r w:rsidRPr="00A841C9">
        <w:rPr>
          <w:rFonts w:ascii="Arial" w:hAnsi="Arial" w:cs="Arial"/>
          <w:sz w:val="22"/>
          <w:szCs w:val="22"/>
        </w:rPr>
        <w:t>, dosen, tenaga kependidikan, lulusan/alumni, pengguna lulusan, dan mitra kerja sama) terhadap pengelolaan keuangan, sarana dan prasarana, termasuk kejelasan instrumen yang digunakan, pelaksanaan, perekaman dan analisis datanya pada UPPS dan PS.</w:t>
      </w:r>
    </w:p>
    <w:p w14:paraId="4772C2A3" w14:textId="77777777" w:rsidR="00BC219B" w:rsidRPr="00A841C9" w:rsidRDefault="00BC219B" w:rsidP="00BC219B">
      <w:pPr>
        <w:pStyle w:val="ListParagraph"/>
        <w:jc w:val="both"/>
        <w:rPr>
          <w:rFonts w:ascii="Arial" w:hAnsi="Arial" w:cs="Arial"/>
          <w:sz w:val="22"/>
          <w:szCs w:val="22"/>
        </w:rPr>
      </w:pPr>
      <w:r w:rsidRPr="00A841C9">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A841C9" w:rsidRDefault="008E01EB" w:rsidP="00DA4EB8">
      <w:pPr>
        <w:jc w:val="both"/>
        <w:rPr>
          <w:rFonts w:ascii="Arial" w:hAnsi="Arial" w:cs="Arial"/>
          <w:sz w:val="22"/>
          <w:szCs w:val="22"/>
        </w:rPr>
      </w:pPr>
    </w:p>
    <w:p w14:paraId="08327A5D"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Tinjauan Manajemen </w:t>
      </w:r>
    </w:p>
    <w:p w14:paraId="4FF2882C" w14:textId="77777777" w:rsidR="00BC219B" w:rsidRPr="00A841C9" w:rsidRDefault="00BC219B" w:rsidP="00BC219B">
      <w:pPr>
        <w:pStyle w:val="ListParagraph"/>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A841C9" w:rsidRDefault="008E01EB" w:rsidP="00DA4EB8">
      <w:pPr>
        <w:jc w:val="both"/>
        <w:rPr>
          <w:rFonts w:ascii="Arial" w:hAnsi="Arial" w:cs="Arial"/>
          <w:sz w:val="22"/>
          <w:szCs w:val="22"/>
        </w:rPr>
      </w:pPr>
    </w:p>
    <w:p w14:paraId="317C51A2" w14:textId="77777777" w:rsidR="00BC219B" w:rsidRPr="00A841C9" w:rsidRDefault="00BC219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Kesimpulan Hasil Evaluasi Ketercapaian Standar Perguruan Tinggi terkait Pengelolaan Keuangan, Sarana dan Prasarana serta Tindak Lanjut </w:t>
      </w:r>
    </w:p>
    <w:p w14:paraId="0954768B"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A841C9" w:rsidRDefault="008E01EB" w:rsidP="00DA4EB8">
      <w:pPr>
        <w:jc w:val="both"/>
        <w:rPr>
          <w:rFonts w:ascii="Arial" w:hAnsi="Arial" w:cs="Arial"/>
          <w:sz w:val="22"/>
          <w:szCs w:val="22"/>
        </w:rPr>
      </w:pPr>
    </w:p>
    <w:p w14:paraId="43C68304" w14:textId="77777777" w:rsidR="008E01EB" w:rsidRPr="00A841C9" w:rsidRDefault="008E01EB" w:rsidP="00DA4EB8">
      <w:pPr>
        <w:jc w:val="both"/>
        <w:rPr>
          <w:rFonts w:ascii="Arial" w:hAnsi="Arial" w:cs="Arial"/>
          <w:sz w:val="22"/>
          <w:szCs w:val="22"/>
        </w:rPr>
      </w:pPr>
    </w:p>
    <w:p w14:paraId="319D11C9" w14:textId="77777777" w:rsidR="008E01EB" w:rsidRPr="00A841C9" w:rsidRDefault="00F6309A" w:rsidP="00363DEB">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6 Pendidikan</w:t>
      </w:r>
    </w:p>
    <w:p w14:paraId="71C023FC" w14:textId="77777777" w:rsidR="00363DEB" w:rsidRPr="00A841C9" w:rsidRDefault="00363DEB" w:rsidP="00DA4EB8">
      <w:pPr>
        <w:jc w:val="both"/>
        <w:rPr>
          <w:rFonts w:ascii="Arial" w:hAnsi="Arial" w:cs="Arial"/>
          <w:sz w:val="22"/>
          <w:szCs w:val="22"/>
        </w:rPr>
      </w:pPr>
    </w:p>
    <w:p w14:paraId="50B2D885" w14:textId="77777777" w:rsidR="00BC219B" w:rsidRPr="00A841C9" w:rsidRDefault="00BC219B" w:rsidP="00BC219B">
      <w:pPr>
        <w:ind w:left="360"/>
        <w:jc w:val="both"/>
        <w:rPr>
          <w:rFonts w:ascii="Arial" w:hAnsi="Arial" w:cs="Arial"/>
          <w:sz w:val="22"/>
          <w:szCs w:val="22"/>
        </w:rPr>
      </w:pPr>
      <w:r w:rsidRPr="00A841C9">
        <w:rPr>
          <w:rFonts w:ascii="Arial" w:hAnsi="Arial" w:cs="Arial"/>
          <w:sz w:val="22"/>
          <w:szCs w:val="22"/>
        </w:rPr>
        <w:t>Narasikan secara analisis runtut mengenai kriteria pendidikan dengan dukungan data, informasi, dan kinerja tentang keberadaan pedoman penyusunan, pelaksanaan, pencapaian, permasalahan dan kelemahan serta tindak lanjut dengan sistematika sebagai berikut:</w:t>
      </w:r>
    </w:p>
    <w:p w14:paraId="78294878" w14:textId="77777777" w:rsidR="00BC219B" w:rsidRPr="00A841C9" w:rsidRDefault="00BC219B" w:rsidP="00BC219B">
      <w:pPr>
        <w:jc w:val="both"/>
        <w:rPr>
          <w:rFonts w:ascii="Arial" w:hAnsi="Arial" w:cs="Arial"/>
          <w:sz w:val="22"/>
          <w:szCs w:val="22"/>
        </w:rPr>
      </w:pPr>
    </w:p>
    <w:p w14:paraId="62CE21D9" w14:textId="77777777" w:rsidR="00BC219B" w:rsidRPr="00A841C9" w:rsidRDefault="00BC219B" w:rsidP="00B17EC8">
      <w:pPr>
        <w:pStyle w:val="ListParagraph"/>
        <w:numPr>
          <w:ilvl w:val="0"/>
          <w:numId w:val="65"/>
        </w:numPr>
        <w:jc w:val="both"/>
        <w:rPr>
          <w:rFonts w:ascii="Arial" w:hAnsi="Arial" w:cs="Arial"/>
          <w:sz w:val="22"/>
          <w:szCs w:val="22"/>
        </w:rPr>
      </w:pPr>
      <w:r w:rsidRPr="00A841C9">
        <w:rPr>
          <w:rFonts w:ascii="Arial" w:hAnsi="Arial" w:cs="Arial"/>
          <w:sz w:val="22"/>
          <w:szCs w:val="22"/>
        </w:rPr>
        <w:t xml:space="preserve">Latar Belakang </w:t>
      </w:r>
    </w:p>
    <w:p w14:paraId="18F55E39"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PS.</w:t>
      </w:r>
    </w:p>
    <w:p w14:paraId="182C62C3" w14:textId="77777777" w:rsidR="00BC219B" w:rsidRPr="00A841C9" w:rsidRDefault="00BC219B" w:rsidP="00BC219B">
      <w:pPr>
        <w:jc w:val="both"/>
        <w:rPr>
          <w:rFonts w:ascii="Arial" w:hAnsi="Arial" w:cs="Arial"/>
          <w:sz w:val="22"/>
          <w:szCs w:val="22"/>
        </w:rPr>
      </w:pPr>
    </w:p>
    <w:p w14:paraId="79D59333" w14:textId="77777777" w:rsidR="00BC219B" w:rsidRPr="00A841C9" w:rsidRDefault="00BC219B" w:rsidP="00B17EC8">
      <w:pPr>
        <w:pStyle w:val="ListParagraph"/>
        <w:numPr>
          <w:ilvl w:val="0"/>
          <w:numId w:val="65"/>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117D0CDB"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PS.</w:t>
      </w:r>
    </w:p>
    <w:p w14:paraId="0562F4D2" w14:textId="77777777" w:rsidR="00BC219B" w:rsidRPr="00A841C9" w:rsidRDefault="00BC219B" w:rsidP="00BC219B">
      <w:pPr>
        <w:jc w:val="both"/>
        <w:rPr>
          <w:rFonts w:ascii="Arial" w:hAnsi="Arial" w:cs="Arial"/>
          <w:sz w:val="22"/>
          <w:szCs w:val="22"/>
        </w:rPr>
      </w:pPr>
    </w:p>
    <w:p w14:paraId="4056C5CD" w14:textId="77777777" w:rsidR="00BC219B" w:rsidRPr="00A841C9" w:rsidRDefault="00BC219B" w:rsidP="00B17EC8">
      <w:pPr>
        <w:pStyle w:val="ListParagraph"/>
        <w:numPr>
          <w:ilvl w:val="0"/>
          <w:numId w:val="65"/>
        </w:numPr>
        <w:jc w:val="both"/>
        <w:rPr>
          <w:rFonts w:ascii="Arial" w:hAnsi="Arial" w:cs="Arial"/>
          <w:sz w:val="22"/>
          <w:szCs w:val="22"/>
        </w:rPr>
      </w:pPr>
      <w:r w:rsidRPr="00A841C9">
        <w:rPr>
          <w:rFonts w:ascii="Arial" w:hAnsi="Arial" w:cs="Arial"/>
          <w:sz w:val="22"/>
          <w:szCs w:val="22"/>
        </w:rPr>
        <w:t xml:space="preserve">Strategi Pencapaian Standar </w:t>
      </w:r>
    </w:p>
    <w:p w14:paraId="5BEF1513"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Bagian ini mencakup strategi UPPS dan PS dalam pencapaian standar yang sudah ditetapkan oleh PT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841C9" w:rsidRDefault="008E01EB" w:rsidP="00DA4EB8">
      <w:pPr>
        <w:jc w:val="both"/>
        <w:rPr>
          <w:rFonts w:ascii="Arial" w:hAnsi="Arial" w:cs="Arial"/>
          <w:sz w:val="22"/>
          <w:szCs w:val="22"/>
        </w:rPr>
      </w:pPr>
    </w:p>
    <w:p w14:paraId="1A6F27BD" w14:textId="77777777" w:rsidR="00BC219B" w:rsidRPr="00A841C9" w:rsidRDefault="00BC219B" w:rsidP="00B17EC8">
      <w:pPr>
        <w:pStyle w:val="ListParagraph"/>
        <w:numPr>
          <w:ilvl w:val="0"/>
          <w:numId w:val="65"/>
        </w:numPr>
        <w:jc w:val="both"/>
        <w:rPr>
          <w:rFonts w:ascii="Arial" w:hAnsi="Arial" w:cs="Arial"/>
          <w:sz w:val="22"/>
          <w:szCs w:val="22"/>
        </w:rPr>
      </w:pPr>
      <w:r w:rsidRPr="00A841C9">
        <w:rPr>
          <w:rFonts w:ascii="Arial" w:hAnsi="Arial" w:cs="Arial"/>
          <w:sz w:val="22"/>
          <w:szCs w:val="22"/>
        </w:rPr>
        <w:t xml:space="preserve">Evaluasi Pelaksanaan Standar </w:t>
      </w:r>
    </w:p>
    <w:p w14:paraId="35542DEA"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72373C23" w14:textId="77777777" w:rsidR="008E01EB" w:rsidRPr="00A841C9" w:rsidRDefault="008E01EB" w:rsidP="00B17EC8">
      <w:pPr>
        <w:pStyle w:val="ListParagraph"/>
        <w:numPr>
          <w:ilvl w:val="0"/>
          <w:numId w:val="46"/>
        </w:numPr>
        <w:jc w:val="both"/>
        <w:rPr>
          <w:rFonts w:ascii="Arial" w:hAnsi="Arial" w:cs="Arial"/>
          <w:sz w:val="22"/>
          <w:szCs w:val="22"/>
        </w:rPr>
      </w:pPr>
      <w:r w:rsidRPr="00A841C9">
        <w:rPr>
          <w:rFonts w:ascii="Arial" w:hAnsi="Arial" w:cs="Arial"/>
          <w:sz w:val="22"/>
          <w:szCs w:val="22"/>
        </w:rPr>
        <w:lastRenderedPageBreak/>
        <w:t xml:space="preserve">Indikator Kinerja Utama </w:t>
      </w:r>
    </w:p>
    <w:p w14:paraId="4C0B0AC4" w14:textId="77777777" w:rsidR="008E01EB" w:rsidRPr="00A841C9" w:rsidRDefault="008E01EB" w:rsidP="00B17EC8">
      <w:pPr>
        <w:pStyle w:val="ListParagraph"/>
        <w:numPr>
          <w:ilvl w:val="0"/>
          <w:numId w:val="47"/>
        </w:numPr>
        <w:ind w:left="1170"/>
        <w:jc w:val="both"/>
        <w:rPr>
          <w:rFonts w:ascii="Arial" w:hAnsi="Arial" w:cs="Arial"/>
          <w:sz w:val="22"/>
          <w:szCs w:val="22"/>
        </w:rPr>
      </w:pPr>
      <w:r w:rsidRPr="00A841C9">
        <w:rPr>
          <w:rFonts w:ascii="Arial" w:hAnsi="Arial" w:cs="Arial"/>
          <w:sz w:val="22"/>
          <w:szCs w:val="22"/>
        </w:rPr>
        <w:t xml:space="preserve">Kurikulum </w:t>
      </w:r>
    </w:p>
    <w:p w14:paraId="5EA8EB60" w14:textId="77777777" w:rsidR="008E01EB" w:rsidRPr="00A841C9" w:rsidRDefault="008E01EB" w:rsidP="00B17EC8">
      <w:pPr>
        <w:pStyle w:val="ListParagraph"/>
        <w:numPr>
          <w:ilvl w:val="0"/>
          <w:numId w:val="48"/>
        </w:numPr>
        <w:ind w:left="1620"/>
        <w:jc w:val="both"/>
        <w:rPr>
          <w:rFonts w:ascii="Arial" w:hAnsi="Arial" w:cs="Arial"/>
          <w:sz w:val="22"/>
          <w:szCs w:val="22"/>
        </w:rPr>
      </w:pPr>
      <w:r w:rsidRPr="00A841C9">
        <w:rPr>
          <w:rFonts w:ascii="Arial" w:hAnsi="Arial" w:cs="Arial"/>
          <w:sz w:val="22"/>
          <w:szCs w:val="22"/>
        </w:rPr>
        <w:t>Keterlibatan pemangku kepentingan dalam proses evaluasi dan pemutakhiran kurikulum.</w:t>
      </w:r>
    </w:p>
    <w:p w14:paraId="115AAA7A" w14:textId="77777777" w:rsidR="008E01EB" w:rsidRPr="00A841C9" w:rsidRDefault="008E01EB" w:rsidP="00B17EC8">
      <w:pPr>
        <w:pStyle w:val="ListParagraph"/>
        <w:numPr>
          <w:ilvl w:val="0"/>
          <w:numId w:val="48"/>
        </w:numPr>
        <w:ind w:left="1620"/>
        <w:jc w:val="both"/>
        <w:rPr>
          <w:rFonts w:ascii="Arial" w:hAnsi="Arial" w:cs="Arial"/>
          <w:sz w:val="22"/>
          <w:szCs w:val="22"/>
        </w:rPr>
      </w:pPr>
      <w:r w:rsidRPr="00A841C9">
        <w:rPr>
          <w:rFonts w:ascii="Arial" w:hAnsi="Arial" w:cs="Arial"/>
          <w:sz w:val="22"/>
          <w:szCs w:val="22"/>
        </w:rPr>
        <w:t>Kesesuaian capaian pembelajaran dengan profil lulusan dan jenjang KKNI/SKKNI yang sesuai.</w:t>
      </w:r>
    </w:p>
    <w:p w14:paraId="5E4AD3AC" w14:textId="77777777" w:rsidR="008E01EB" w:rsidRPr="00A841C9" w:rsidRDefault="008E01EB" w:rsidP="00B17EC8">
      <w:pPr>
        <w:pStyle w:val="ListParagraph"/>
        <w:numPr>
          <w:ilvl w:val="0"/>
          <w:numId w:val="48"/>
        </w:numPr>
        <w:ind w:left="1620"/>
        <w:jc w:val="both"/>
        <w:rPr>
          <w:rFonts w:ascii="Arial" w:hAnsi="Arial" w:cs="Arial"/>
          <w:sz w:val="22"/>
          <w:szCs w:val="22"/>
        </w:rPr>
      </w:pPr>
      <w:r w:rsidRPr="00A841C9">
        <w:rPr>
          <w:rFonts w:ascii="Arial" w:hAnsi="Arial" w:cs="Arial"/>
          <w:sz w:val="22"/>
          <w:szCs w:val="22"/>
        </w:rPr>
        <w:t xml:space="preserve">Ketepatan struktur kurikulum dalam pembentukan capaian pembelajaran. </w:t>
      </w:r>
    </w:p>
    <w:p w14:paraId="77A76704" w14:textId="77777777" w:rsidR="008E01EB" w:rsidRPr="00A841C9" w:rsidRDefault="008E01EB" w:rsidP="00B17EC8">
      <w:pPr>
        <w:pStyle w:val="ListParagraph"/>
        <w:numPr>
          <w:ilvl w:val="0"/>
          <w:numId w:val="47"/>
        </w:numPr>
        <w:ind w:left="1170"/>
        <w:jc w:val="both"/>
        <w:rPr>
          <w:rFonts w:ascii="Arial" w:hAnsi="Arial" w:cs="Arial"/>
          <w:sz w:val="22"/>
          <w:szCs w:val="22"/>
        </w:rPr>
      </w:pPr>
      <w:r w:rsidRPr="00A841C9">
        <w:rPr>
          <w:rFonts w:ascii="Arial" w:hAnsi="Arial" w:cs="Arial"/>
          <w:sz w:val="22"/>
          <w:szCs w:val="22"/>
        </w:rPr>
        <w:t>Pembelajaran</w:t>
      </w:r>
    </w:p>
    <w:p w14:paraId="6C27F61E" w14:textId="7179AC07" w:rsidR="008E01EB" w:rsidRPr="00A841C9" w:rsidRDefault="008E01EB" w:rsidP="00B17EC8">
      <w:pPr>
        <w:pStyle w:val="ListParagraph"/>
        <w:numPr>
          <w:ilvl w:val="0"/>
          <w:numId w:val="49"/>
        </w:numPr>
        <w:ind w:left="1710"/>
        <w:jc w:val="both"/>
        <w:rPr>
          <w:rFonts w:ascii="Arial" w:hAnsi="Arial" w:cs="Arial"/>
          <w:sz w:val="22"/>
          <w:szCs w:val="22"/>
        </w:rPr>
      </w:pPr>
      <w:r w:rsidRPr="00A841C9">
        <w:rPr>
          <w:rFonts w:ascii="Arial" w:hAnsi="Arial" w:cs="Arial"/>
          <w:sz w:val="22"/>
          <w:szCs w:val="22"/>
        </w:rPr>
        <w:t xml:space="preserve">Karakteristik proses pembelajaran terdiri atas sifat interaktif, holistik, integratif, saintifik, kontekstual, tematik, efektif, kolaboratif, dan berpusat pada </w:t>
      </w:r>
      <w:r w:rsidR="00276756" w:rsidRPr="00A841C9">
        <w:rPr>
          <w:rFonts w:ascii="Arial" w:hAnsi="Arial" w:cs="Arial"/>
          <w:sz w:val="22"/>
          <w:szCs w:val="22"/>
        </w:rPr>
        <w:t>peserta didik</w:t>
      </w:r>
      <w:r w:rsidRPr="00A841C9">
        <w:rPr>
          <w:rFonts w:ascii="Arial" w:hAnsi="Arial" w:cs="Arial"/>
          <w:sz w:val="22"/>
          <w:szCs w:val="22"/>
        </w:rPr>
        <w:t>.</w:t>
      </w:r>
    </w:p>
    <w:p w14:paraId="5321A552" w14:textId="77777777" w:rsidR="00BC219B" w:rsidRPr="00A841C9" w:rsidRDefault="00BC219B" w:rsidP="00B17EC8">
      <w:pPr>
        <w:pStyle w:val="ListParagraph"/>
        <w:numPr>
          <w:ilvl w:val="0"/>
          <w:numId w:val="49"/>
        </w:numPr>
        <w:ind w:left="1710"/>
        <w:jc w:val="both"/>
        <w:rPr>
          <w:rFonts w:ascii="Arial" w:hAnsi="Arial" w:cs="Arial"/>
          <w:sz w:val="22"/>
          <w:szCs w:val="22"/>
        </w:rPr>
      </w:pPr>
      <w:r w:rsidRPr="00A841C9">
        <w:rPr>
          <w:rFonts w:ascii="Arial" w:hAnsi="Arial" w:cs="Arial"/>
          <w:sz w:val="22"/>
          <w:szCs w:val="22"/>
        </w:rPr>
        <w:t xml:space="preserve">Ketersediaan dokumen rencana pembelajaran semester (RPS) dengan kedalaman dan keluasan sesuai dengan capaian pembelajaran lulusan. </w:t>
      </w:r>
    </w:p>
    <w:p w14:paraId="4CD01FF1" w14:textId="63C98765" w:rsidR="00BC219B" w:rsidRPr="00A841C9" w:rsidRDefault="00BC219B" w:rsidP="00BC219B">
      <w:pPr>
        <w:pStyle w:val="ListParagraph"/>
        <w:ind w:left="1710"/>
        <w:jc w:val="both"/>
        <w:rPr>
          <w:rFonts w:ascii="Arial" w:hAnsi="Arial" w:cs="Arial"/>
          <w:sz w:val="22"/>
          <w:szCs w:val="22"/>
        </w:rPr>
      </w:pPr>
      <w:r w:rsidRPr="00A841C9">
        <w:rPr>
          <w:rFonts w:ascii="Arial" w:hAnsi="Arial" w:cs="Arial"/>
          <w:sz w:val="22"/>
          <w:szCs w:val="22"/>
        </w:rPr>
        <w:t xml:space="preserve">Analisis pelaksanaan pembelajaran dan beban belajar </w:t>
      </w:r>
      <w:r w:rsidR="00276756" w:rsidRPr="00A841C9">
        <w:rPr>
          <w:rFonts w:ascii="Arial" w:hAnsi="Arial" w:cs="Arial"/>
          <w:sz w:val="22"/>
          <w:szCs w:val="22"/>
        </w:rPr>
        <w:t>peserta didik</w:t>
      </w:r>
      <w:r w:rsidRPr="00A841C9">
        <w:rPr>
          <w:rFonts w:ascii="Arial" w:hAnsi="Arial" w:cs="Arial"/>
          <w:sz w:val="22"/>
          <w:szCs w:val="22"/>
        </w:rPr>
        <w:t>:</w:t>
      </w:r>
    </w:p>
    <w:p w14:paraId="60721842" w14:textId="19DF473E" w:rsidR="00F6446B" w:rsidRPr="00A841C9" w:rsidRDefault="00BC219B" w:rsidP="00BC219B">
      <w:pPr>
        <w:ind w:left="1701"/>
        <w:jc w:val="both"/>
        <w:rPr>
          <w:rFonts w:ascii="Arial" w:hAnsi="Arial" w:cs="Arial"/>
          <w:sz w:val="22"/>
          <w:szCs w:val="22"/>
        </w:rPr>
      </w:pPr>
      <w:r w:rsidRPr="00A841C9">
        <w:rPr>
          <w:rFonts w:ascii="Arial" w:hAnsi="Arial" w:cs="Arial"/>
          <w:sz w:val="22"/>
          <w:szCs w:val="22"/>
        </w:rPr>
        <w:t xml:space="preserve">Pembelajaran yang dilaksanakan dalam bentuk praktikum, praktik atau praktik lapangan. </w:t>
      </w:r>
      <w:r w:rsidR="008E01EB" w:rsidRPr="00A841C9">
        <w:rPr>
          <w:rFonts w:ascii="Arial" w:hAnsi="Arial" w:cs="Arial"/>
          <w:sz w:val="22"/>
          <w:szCs w:val="22"/>
        </w:rPr>
        <w:t xml:space="preserve">(Data merujuk DKPS </w:t>
      </w:r>
      <w:r w:rsidR="00D6767D" w:rsidRPr="00A841C9">
        <w:rPr>
          <w:rFonts w:ascii="Arial" w:hAnsi="Arial" w:cs="Arial"/>
          <w:sz w:val="22"/>
          <w:szCs w:val="22"/>
        </w:rPr>
        <w:t>Tabel 1</w:t>
      </w:r>
      <w:r w:rsidR="000F7916" w:rsidRPr="00A841C9">
        <w:rPr>
          <w:rFonts w:ascii="Arial" w:hAnsi="Arial" w:cs="Arial"/>
          <w:sz w:val="22"/>
          <w:szCs w:val="22"/>
        </w:rPr>
        <w:t>6</w:t>
      </w:r>
      <w:r w:rsidR="00D6767D" w:rsidRPr="00A841C9">
        <w:rPr>
          <w:rFonts w:ascii="Arial" w:hAnsi="Arial" w:cs="Arial"/>
          <w:sz w:val="22"/>
          <w:szCs w:val="22"/>
        </w:rPr>
        <w:t xml:space="preserve">. Struktur kurikulum di </w:t>
      </w:r>
      <w:r w:rsidR="00935732" w:rsidRPr="00A841C9">
        <w:rPr>
          <w:rFonts w:ascii="Arial" w:hAnsi="Arial" w:cs="Arial"/>
          <w:sz w:val="22"/>
          <w:szCs w:val="22"/>
          <w:lang w:val="en-US"/>
        </w:rPr>
        <w:t>PS</w:t>
      </w:r>
      <w:r w:rsidR="000F7916" w:rsidRPr="00A841C9">
        <w:rPr>
          <w:rFonts w:ascii="Arial" w:hAnsi="Arial" w:cs="Arial"/>
          <w:sz w:val="22"/>
          <w:szCs w:val="22"/>
        </w:rPr>
        <w:t xml:space="preserve">, </w:t>
      </w:r>
      <w:r w:rsidR="00D6767D" w:rsidRPr="00A841C9">
        <w:rPr>
          <w:rFonts w:ascii="Arial" w:hAnsi="Arial" w:cs="Arial"/>
          <w:sz w:val="22"/>
          <w:szCs w:val="22"/>
        </w:rPr>
        <w:t>Tabel 1</w:t>
      </w:r>
      <w:r w:rsidR="000F7916" w:rsidRPr="00A841C9">
        <w:rPr>
          <w:rFonts w:ascii="Arial" w:hAnsi="Arial" w:cs="Arial"/>
          <w:sz w:val="22"/>
          <w:szCs w:val="22"/>
        </w:rPr>
        <w:t>7</w:t>
      </w:r>
      <w:r w:rsidR="00D6767D" w:rsidRPr="00A841C9">
        <w:rPr>
          <w:rFonts w:ascii="Arial" w:hAnsi="Arial" w:cs="Arial"/>
          <w:sz w:val="22"/>
          <w:szCs w:val="22"/>
        </w:rPr>
        <w:t xml:space="preserve">. </w:t>
      </w:r>
      <w:r w:rsidR="000F7916" w:rsidRPr="00A841C9">
        <w:rPr>
          <w:rFonts w:ascii="Arial" w:hAnsi="Arial" w:cs="Arial"/>
          <w:sz w:val="22"/>
          <w:szCs w:val="22"/>
        </w:rPr>
        <w:t>Modul Praktik Tahapan</w:t>
      </w:r>
      <w:r w:rsidR="008E6C53">
        <w:rPr>
          <w:rFonts w:ascii="Arial" w:hAnsi="Arial" w:cs="Arial"/>
          <w:sz w:val="22"/>
          <w:szCs w:val="22"/>
        </w:rPr>
        <w:t xml:space="preserve"> Subspesialis</w:t>
      </w:r>
      <w:r w:rsidR="000F7916" w:rsidRPr="00A841C9">
        <w:rPr>
          <w:rFonts w:ascii="Arial" w:hAnsi="Arial" w:cs="Arial"/>
          <w:sz w:val="22"/>
          <w:szCs w:val="22"/>
        </w:rPr>
        <w:t xml:space="preserve"> di </w:t>
      </w:r>
      <w:r w:rsidR="00935732" w:rsidRPr="00A841C9">
        <w:rPr>
          <w:rFonts w:ascii="Arial" w:hAnsi="Arial" w:cs="Arial"/>
          <w:sz w:val="22"/>
          <w:szCs w:val="22"/>
          <w:lang w:val="en-US"/>
        </w:rPr>
        <w:t>PS</w:t>
      </w:r>
      <w:r w:rsidR="000F7916" w:rsidRPr="00A841C9">
        <w:rPr>
          <w:rFonts w:ascii="Arial" w:hAnsi="Arial" w:cs="Arial"/>
          <w:sz w:val="22"/>
          <w:szCs w:val="22"/>
        </w:rPr>
        <w:t>, dan Tabel 18. Wahana Praktik</w:t>
      </w:r>
      <w:r w:rsidR="008E6C53">
        <w:rPr>
          <w:rFonts w:ascii="Arial" w:hAnsi="Arial" w:cs="Arial"/>
          <w:sz w:val="22"/>
          <w:szCs w:val="22"/>
        </w:rPr>
        <w:t xml:space="preserve"> Subspesialis</w:t>
      </w:r>
      <w:r w:rsidR="000F7916" w:rsidRPr="00A841C9">
        <w:rPr>
          <w:rFonts w:ascii="Arial" w:hAnsi="Arial" w:cs="Arial"/>
          <w:sz w:val="22"/>
          <w:szCs w:val="22"/>
        </w:rPr>
        <w:t>: Rumah Sakit, dan Sarana Pelayanan Kesehatan Lain di Program Studi</w:t>
      </w:r>
      <w:r w:rsidR="008E01EB" w:rsidRPr="00A841C9">
        <w:rPr>
          <w:rFonts w:ascii="Arial" w:hAnsi="Arial" w:cs="Arial"/>
          <w:sz w:val="22"/>
          <w:szCs w:val="22"/>
        </w:rPr>
        <w:t>)</w:t>
      </w:r>
    </w:p>
    <w:p w14:paraId="3D216CDF" w14:textId="455C1B76" w:rsidR="00BC219B" w:rsidRPr="00A841C9" w:rsidRDefault="00BC219B" w:rsidP="00B17EC8">
      <w:pPr>
        <w:pStyle w:val="ListParagraph"/>
        <w:numPr>
          <w:ilvl w:val="0"/>
          <w:numId w:val="49"/>
        </w:numPr>
        <w:ind w:left="1710"/>
        <w:jc w:val="both"/>
        <w:rPr>
          <w:rFonts w:ascii="Arial" w:hAnsi="Arial" w:cs="Arial"/>
          <w:sz w:val="22"/>
          <w:szCs w:val="22"/>
        </w:rPr>
      </w:pPr>
      <w:r w:rsidRPr="00A841C9">
        <w:rPr>
          <w:rFonts w:ascii="Arial" w:hAnsi="Arial" w:cs="Arial"/>
          <w:sz w:val="22"/>
          <w:szCs w:val="22"/>
        </w:rPr>
        <w:t xml:space="preserve">Monitoring dan evaluasi pelaksanaan proses pembelajaran mencakup karakteristik, perencanaan, pelaksanaan, proses pembelajaran dan beban belajar </w:t>
      </w:r>
      <w:r w:rsidR="00276756" w:rsidRPr="00A841C9">
        <w:rPr>
          <w:rFonts w:ascii="Arial" w:hAnsi="Arial" w:cs="Arial"/>
          <w:sz w:val="22"/>
          <w:szCs w:val="22"/>
        </w:rPr>
        <w:t>peserta didik</w:t>
      </w:r>
      <w:r w:rsidRPr="00A841C9">
        <w:rPr>
          <w:rFonts w:ascii="Arial" w:hAnsi="Arial" w:cs="Arial"/>
          <w:sz w:val="22"/>
          <w:szCs w:val="22"/>
        </w:rPr>
        <w:t xml:space="preserve"> untuk memperoleh capaian pembelajaran lulusan.</w:t>
      </w:r>
    </w:p>
    <w:p w14:paraId="465A8B0A" w14:textId="79965BAD" w:rsidR="00BC219B" w:rsidRPr="00A841C9" w:rsidRDefault="00BC219B" w:rsidP="00B17EC8">
      <w:pPr>
        <w:pStyle w:val="ListParagraph"/>
        <w:numPr>
          <w:ilvl w:val="0"/>
          <w:numId w:val="49"/>
        </w:numPr>
        <w:ind w:left="1710"/>
        <w:jc w:val="both"/>
        <w:rPr>
          <w:rFonts w:ascii="Arial" w:hAnsi="Arial" w:cs="Arial"/>
          <w:sz w:val="22"/>
          <w:szCs w:val="22"/>
        </w:rPr>
      </w:pPr>
      <w:r w:rsidRPr="00A841C9">
        <w:rPr>
          <w:rFonts w:ascii="Arial" w:hAnsi="Arial" w:cs="Arial"/>
          <w:sz w:val="22"/>
          <w:szCs w:val="22"/>
        </w:rPr>
        <w:t xml:space="preserve">Mutu pelaksanaan penilaian pembelajaran (proses dan hasil belajar </w:t>
      </w:r>
      <w:r w:rsidR="00276756" w:rsidRPr="00A841C9">
        <w:rPr>
          <w:rFonts w:ascii="Arial" w:hAnsi="Arial" w:cs="Arial"/>
          <w:sz w:val="22"/>
          <w:szCs w:val="22"/>
        </w:rPr>
        <w:t>peserta didik</w:t>
      </w:r>
      <w:r w:rsidRPr="00A841C9">
        <w:rPr>
          <w:rFonts w:ascii="Arial" w:hAnsi="Arial" w:cs="Arial"/>
          <w:sz w:val="22"/>
          <w:szCs w:val="22"/>
        </w:rPr>
        <w:t>) untuk mengukur ketercapaian capaian pembelajaran berdasarkan prinsip penilaian yang mencakup: edukatif, otentik, objektif, akuntabel, dan transparan, yang dilakukan secara terintegrasi.</w:t>
      </w:r>
    </w:p>
    <w:p w14:paraId="1887EAFA" w14:textId="77777777" w:rsidR="008E01EB" w:rsidRPr="00A841C9" w:rsidRDefault="008E01EB" w:rsidP="00B17EC8">
      <w:pPr>
        <w:pStyle w:val="ListParagraph"/>
        <w:numPr>
          <w:ilvl w:val="0"/>
          <w:numId w:val="47"/>
        </w:numPr>
        <w:ind w:left="1170"/>
        <w:jc w:val="both"/>
        <w:rPr>
          <w:rFonts w:ascii="Arial" w:hAnsi="Arial" w:cs="Arial"/>
          <w:sz w:val="22"/>
          <w:szCs w:val="22"/>
        </w:rPr>
      </w:pPr>
      <w:r w:rsidRPr="00A841C9">
        <w:rPr>
          <w:rFonts w:ascii="Arial" w:hAnsi="Arial" w:cs="Arial"/>
          <w:sz w:val="22"/>
          <w:szCs w:val="22"/>
        </w:rPr>
        <w:t>Integrasi kegiatan penelitian dan PkM dalam pembelajaran</w:t>
      </w:r>
    </w:p>
    <w:p w14:paraId="140D55BB" w14:textId="64D0A5F8" w:rsidR="008E01EB" w:rsidRPr="00A841C9" w:rsidRDefault="00BC219B" w:rsidP="00347ADD">
      <w:pPr>
        <w:pStyle w:val="ListParagraph"/>
        <w:ind w:left="1170"/>
        <w:jc w:val="both"/>
        <w:rPr>
          <w:rFonts w:ascii="Arial" w:hAnsi="Arial" w:cs="Arial"/>
          <w:sz w:val="22"/>
          <w:szCs w:val="22"/>
        </w:rPr>
      </w:pPr>
      <w:r w:rsidRPr="00A841C9">
        <w:rPr>
          <w:rFonts w:ascii="Arial" w:hAnsi="Arial" w:cs="Arial"/>
          <w:sz w:val="22"/>
          <w:szCs w:val="22"/>
        </w:rPr>
        <w:t>Hasil analisis terhadap jumlah mata kuliah yang telah dikembangkan dari hasil penelitian dan/atau PkM</w:t>
      </w:r>
      <w:r w:rsidR="00A841C9">
        <w:rPr>
          <w:rFonts w:ascii="Arial" w:hAnsi="Arial" w:cs="Arial"/>
          <w:sz w:val="22"/>
          <w:szCs w:val="22"/>
          <w:lang w:val="en-US"/>
        </w:rPr>
        <w:t xml:space="preserve"> </w:t>
      </w:r>
      <w:r w:rsidRPr="00A841C9">
        <w:rPr>
          <w:rFonts w:ascii="Arial" w:hAnsi="Arial" w:cs="Arial"/>
          <w:sz w:val="22"/>
          <w:szCs w:val="22"/>
        </w:rPr>
        <w:t xml:space="preserve">DTPS dalam tiga tahun terakhir pembelajaran (deskripsikan). (Data merujuk DKPS Tabel </w:t>
      </w:r>
      <w:r w:rsidR="003F231E" w:rsidRPr="00A841C9">
        <w:rPr>
          <w:rFonts w:ascii="Arial" w:hAnsi="Arial" w:cs="Arial"/>
          <w:sz w:val="22"/>
          <w:szCs w:val="22"/>
          <w:lang w:val="en-US"/>
        </w:rPr>
        <w:t>21</w:t>
      </w:r>
      <w:r w:rsidRPr="00A841C9">
        <w:rPr>
          <w:rFonts w:ascii="Arial" w:hAnsi="Arial" w:cs="Arial"/>
          <w:sz w:val="22"/>
          <w:szCs w:val="22"/>
        </w:rPr>
        <w:t xml:space="preserve">. Data Kegiatan Penelitian Dosen Tetap </w:t>
      </w:r>
      <w:r w:rsidR="003F231E" w:rsidRPr="00A841C9">
        <w:rPr>
          <w:rFonts w:ascii="Arial" w:hAnsi="Arial" w:cs="Arial"/>
          <w:sz w:val="22"/>
          <w:szCs w:val="22"/>
          <w:lang w:val="en-US"/>
        </w:rPr>
        <w:t>PS</w:t>
      </w:r>
      <w:r w:rsidRPr="00A841C9">
        <w:rPr>
          <w:rFonts w:ascii="Arial" w:hAnsi="Arial" w:cs="Arial"/>
          <w:sz w:val="22"/>
          <w:szCs w:val="22"/>
        </w:rPr>
        <w:t xml:space="preserve"> dan Tabel </w:t>
      </w:r>
      <w:r w:rsidR="003F231E" w:rsidRPr="00A841C9">
        <w:rPr>
          <w:rFonts w:ascii="Arial" w:hAnsi="Arial" w:cs="Arial"/>
          <w:sz w:val="22"/>
          <w:szCs w:val="22"/>
          <w:lang w:val="en-US"/>
        </w:rPr>
        <w:t>22</w:t>
      </w:r>
      <w:r w:rsidRPr="00A841C9">
        <w:rPr>
          <w:rFonts w:ascii="Arial" w:hAnsi="Arial" w:cs="Arial"/>
          <w:sz w:val="22"/>
          <w:szCs w:val="22"/>
        </w:rPr>
        <w:t>. Data Kegiatan Pengabdian kepada Masyarakat (PkM) Dosen Tetap Program Studi).</w:t>
      </w:r>
    </w:p>
    <w:p w14:paraId="5E9E971C" w14:textId="77777777" w:rsidR="008E01EB" w:rsidRPr="00A841C9" w:rsidRDefault="008E01EB" w:rsidP="00B17EC8">
      <w:pPr>
        <w:pStyle w:val="ListParagraph"/>
        <w:numPr>
          <w:ilvl w:val="0"/>
          <w:numId w:val="47"/>
        </w:numPr>
        <w:ind w:left="1170"/>
        <w:jc w:val="both"/>
        <w:rPr>
          <w:rFonts w:ascii="Arial" w:hAnsi="Arial" w:cs="Arial"/>
          <w:sz w:val="22"/>
          <w:szCs w:val="22"/>
        </w:rPr>
      </w:pPr>
      <w:r w:rsidRPr="00A841C9">
        <w:rPr>
          <w:rFonts w:ascii="Arial" w:hAnsi="Arial" w:cs="Arial"/>
          <w:sz w:val="22"/>
          <w:szCs w:val="22"/>
        </w:rPr>
        <w:t>Suasana akademik</w:t>
      </w:r>
    </w:p>
    <w:p w14:paraId="0FA4E005" w14:textId="77777777" w:rsidR="00BC219B" w:rsidRPr="00A841C9" w:rsidRDefault="00BC219B" w:rsidP="00BC219B">
      <w:pPr>
        <w:pStyle w:val="ListParagraph"/>
        <w:ind w:left="1170"/>
        <w:jc w:val="both"/>
        <w:rPr>
          <w:rFonts w:ascii="Arial" w:hAnsi="Arial" w:cs="Arial"/>
          <w:sz w:val="22"/>
          <w:szCs w:val="22"/>
        </w:rPr>
      </w:pPr>
      <w:r w:rsidRPr="00A841C9">
        <w:rPr>
          <w:rFonts w:ascii="Arial" w:hAnsi="Arial" w:cs="Arial"/>
          <w:sz w:val="22"/>
          <w:szCs w:val="22"/>
        </w:rPr>
        <w:t>Keterlaksanaan dan keberkalaan program dan kegiatan di luar kegiatan pembelajaran terstruktur untuk meningkatkan suasana akademik. Contoh: kuliah umum, seminar ilmiah, dan bedah buku.</w:t>
      </w:r>
    </w:p>
    <w:p w14:paraId="05981B21" w14:textId="77777777" w:rsidR="008E01EB" w:rsidRPr="00A841C9" w:rsidRDefault="008E01EB" w:rsidP="00DA4EB8">
      <w:pPr>
        <w:jc w:val="both"/>
        <w:rPr>
          <w:rFonts w:ascii="Arial" w:hAnsi="Arial" w:cs="Arial"/>
          <w:sz w:val="22"/>
          <w:szCs w:val="22"/>
        </w:rPr>
      </w:pPr>
    </w:p>
    <w:p w14:paraId="37557EBB" w14:textId="77777777" w:rsidR="008E01EB" w:rsidRPr="00A841C9" w:rsidRDefault="008E01EB" w:rsidP="00B17EC8">
      <w:pPr>
        <w:pStyle w:val="ListParagraph"/>
        <w:numPr>
          <w:ilvl w:val="0"/>
          <w:numId w:val="46"/>
        </w:numPr>
        <w:jc w:val="both"/>
        <w:rPr>
          <w:rFonts w:ascii="Arial" w:hAnsi="Arial" w:cs="Arial"/>
          <w:sz w:val="22"/>
          <w:szCs w:val="22"/>
        </w:rPr>
      </w:pPr>
      <w:r w:rsidRPr="00A841C9">
        <w:rPr>
          <w:rFonts w:ascii="Arial" w:hAnsi="Arial" w:cs="Arial"/>
          <w:sz w:val="22"/>
          <w:szCs w:val="22"/>
        </w:rPr>
        <w:t xml:space="preserve">Indikator Kinerja Tambahan </w:t>
      </w:r>
    </w:p>
    <w:p w14:paraId="7DFA52B1" w14:textId="051B9D18" w:rsidR="00444C25" w:rsidRPr="00A841C9" w:rsidRDefault="00444C25" w:rsidP="00444C25">
      <w:pPr>
        <w:pStyle w:val="ListParagraph"/>
        <w:jc w:val="both"/>
        <w:rPr>
          <w:rFonts w:ascii="Arial" w:hAnsi="Arial" w:cs="Arial"/>
          <w:sz w:val="22"/>
          <w:szCs w:val="22"/>
          <w:lang w:val="en-US"/>
        </w:rPr>
      </w:pPr>
      <w:r w:rsidRPr="00A841C9">
        <w:rPr>
          <w:rFonts w:ascii="Arial" w:hAnsi="Arial" w:cs="Arial"/>
          <w:sz w:val="22"/>
          <w:szCs w:val="22"/>
        </w:rPr>
        <w:t>Indikator kinerja tambahan adalah indikator proses pendidikan lain yang ditetapkan oleh masing-masing PT untuk melamp</w:t>
      </w:r>
      <w:r w:rsidR="00A841C9">
        <w:rPr>
          <w:rFonts w:ascii="Arial" w:hAnsi="Arial" w:cs="Arial"/>
          <w:sz w:val="22"/>
          <w:szCs w:val="22"/>
          <w:lang w:val="en-US"/>
        </w:rPr>
        <w:t>a</w:t>
      </w:r>
      <w:r w:rsidRPr="00A841C9">
        <w:rPr>
          <w:rFonts w:ascii="Arial" w:hAnsi="Arial" w:cs="Arial"/>
          <w:sz w:val="22"/>
          <w:szCs w:val="22"/>
        </w:rPr>
        <w:t>ui SN DIKTI. Data indikator kinerja tambahan yang sahih harus diukur, dimonitor, dikaji dan dianalisis untuk perbaikan berkelanjutan.</w:t>
      </w:r>
      <w:r w:rsidR="00A841C9">
        <w:rPr>
          <w:rFonts w:ascii="Arial" w:hAnsi="Arial" w:cs="Arial"/>
          <w:sz w:val="22"/>
          <w:szCs w:val="22"/>
          <w:lang w:val="en-US"/>
        </w:rPr>
        <w:t xml:space="preserve"> </w:t>
      </w:r>
    </w:p>
    <w:p w14:paraId="76E5C51A" w14:textId="77777777" w:rsidR="006F0FC1" w:rsidRPr="00A841C9" w:rsidRDefault="006F0FC1" w:rsidP="00DA4EB8">
      <w:pPr>
        <w:jc w:val="both"/>
        <w:rPr>
          <w:rFonts w:ascii="Arial" w:hAnsi="Arial" w:cs="Arial"/>
          <w:sz w:val="22"/>
          <w:szCs w:val="22"/>
        </w:rPr>
      </w:pPr>
    </w:p>
    <w:p w14:paraId="03C165B5" w14:textId="77777777" w:rsidR="008E01EB" w:rsidRPr="00A841C9" w:rsidRDefault="008E01EB" w:rsidP="00B17EC8">
      <w:pPr>
        <w:pStyle w:val="ListParagraph"/>
        <w:numPr>
          <w:ilvl w:val="0"/>
          <w:numId w:val="46"/>
        </w:numPr>
        <w:jc w:val="both"/>
        <w:rPr>
          <w:rFonts w:ascii="Arial" w:hAnsi="Arial" w:cs="Arial"/>
          <w:sz w:val="22"/>
          <w:szCs w:val="22"/>
        </w:rPr>
      </w:pPr>
      <w:r w:rsidRPr="00A841C9">
        <w:rPr>
          <w:rFonts w:ascii="Arial" w:hAnsi="Arial" w:cs="Arial"/>
          <w:sz w:val="22"/>
          <w:szCs w:val="22"/>
        </w:rPr>
        <w:t xml:space="preserve">Kepuasan Pengguna </w:t>
      </w:r>
    </w:p>
    <w:p w14:paraId="697BA138" w14:textId="1847E593" w:rsidR="00444C25" w:rsidRPr="00A841C9" w:rsidRDefault="00444C25" w:rsidP="00B17EC8">
      <w:pPr>
        <w:pStyle w:val="ListParagraph"/>
        <w:numPr>
          <w:ilvl w:val="0"/>
          <w:numId w:val="50"/>
        </w:numPr>
        <w:ind w:left="1170"/>
        <w:jc w:val="both"/>
        <w:rPr>
          <w:rFonts w:ascii="Arial" w:hAnsi="Arial" w:cs="Arial"/>
          <w:sz w:val="22"/>
          <w:szCs w:val="22"/>
        </w:rPr>
      </w:pPr>
      <w:r w:rsidRPr="00A841C9">
        <w:rPr>
          <w:rFonts w:ascii="Arial" w:hAnsi="Arial" w:cs="Arial"/>
          <w:sz w:val="22"/>
          <w:szCs w:val="22"/>
        </w:rPr>
        <w:t xml:space="preserve">Deskripsi sistem untuk mengukur kepuasan pengguna proses pendidikan (terutama </w:t>
      </w:r>
      <w:r w:rsidR="00276756" w:rsidRPr="00A841C9">
        <w:rPr>
          <w:rFonts w:ascii="Arial" w:hAnsi="Arial" w:cs="Arial"/>
          <w:sz w:val="22"/>
          <w:szCs w:val="22"/>
        </w:rPr>
        <w:t>peserta didik</w:t>
      </w:r>
      <w:r w:rsidRPr="00A841C9">
        <w:rPr>
          <w:rFonts w:ascii="Arial" w:hAnsi="Arial" w:cs="Arial"/>
          <w:sz w:val="22"/>
          <w:szCs w:val="22"/>
        </w:rPr>
        <w:t>), termasuk kejelasan instrumen yang digunakan, pelaksanaan, perekaman, dan analisis datanya pada PS.</w:t>
      </w:r>
    </w:p>
    <w:p w14:paraId="46E4C30D" w14:textId="1FA0D4C1" w:rsidR="00444C25" w:rsidRPr="00A841C9" w:rsidRDefault="00444C25" w:rsidP="00444C25">
      <w:pPr>
        <w:pStyle w:val="ListParagraph"/>
        <w:ind w:left="1170"/>
        <w:jc w:val="both"/>
        <w:rPr>
          <w:rFonts w:ascii="Arial" w:hAnsi="Arial" w:cs="Arial"/>
          <w:sz w:val="22"/>
          <w:szCs w:val="22"/>
        </w:rPr>
      </w:pPr>
      <w:r w:rsidRPr="00A841C9">
        <w:rPr>
          <w:rFonts w:ascii="Arial" w:hAnsi="Arial" w:cs="Arial"/>
          <w:sz w:val="22"/>
          <w:szCs w:val="22"/>
        </w:rPr>
        <w:t xml:space="preserve">Hasil analisis dan tindak lanjut dari hasil pengukuran kepuasan </w:t>
      </w:r>
      <w:r w:rsidR="00276756" w:rsidRPr="00A841C9">
        <w:rPr>
          <w:rFonts w:ascii="Arial" w:hAnsi="Arial" w:cs="Arial"/>
          <w:sz w:val="22"/>
          <w:szCs w:val="22"/>
        </w:rPr>
        <w:t>peserta didik</w:t>
      </w:r>
      <w:r w:rsidRPr="00A841C9">
        <w:rPr>
          <w:rFonts w:ascii="Arial" w:hAnsi="Arial" w:cs="Arial"/>
          <w:sz w:val="22"/>
          <w:szCs w:val="22"/>
        </w:rPr>
        <w:t xml:space="preserve"> berdasarkan hasil survei kepuasan </w:t>
      </w:r>
      <w:r w:rsidR="00276756" w:rsidRPr="00A841C9">
        <w:rPr>
          <w:rFonts w:ascii="Arial" w:hAnsi="Arial" w:cs="Arial"/>
          <w:sz w:val="22"/>
          <w:szCs w:val="22"/>
        </w:rPr>
        <w:t>peserta didik</w:t>
      </w:r>
      <w:r w:rsidRPr="00A841C9">
        <w:rPr>
          <w:rFonts w:ascii="Arial" w:hAnsi="Arial" w:cs="Arial"/>
          <w:sz w:val="22"/>
          <w:szCs w:val="22"/>
        </w:rPr>
        <w:t xml:space="preserve"> terhadap proses pendidikan (deskripsikan)</w:t>
      </w:r>
    </w:p>
    <w:p w14:paraId="35B9ED07" w14:textId="77777777" w:rsidR="008E01EB" w:rsidRPr="00A841C9" w:rsidRDefault="008E01EB" w:rsidP="00DA4EB8">
      <w:pPr>
        <w:jc w:val="both"/>
        <w:rPr>
          <w:rFonts w:ascii="Arial" w:hAnsi="Arial" w:cs="Arial"/>
          <w:sz w:val="22"/>
          <w:szCs w:val="22"/>
        </w:rPr>
      </w:pPr>
    </w:p>
    <w:p w14:paraId="38C6FEC9" w14:textId="780EBCE9" w:rsidR="008E01EB" w:rsidRPr="00A841C9" w:rsidRDefault="008E01EB" w:rsidP="00B17EC8">
      <w:pPr>
        <w:pStyle w:val="ListParagraph"/>
        <w:numPr>
          <w:ilvl w:val="0"/>
          <w:numId w:val="50"/>
        </w:numPr>
        <w:ind w:left="1170"/>
        <w:jc w:val="both"/>
        <w:rPr>
          <w:rFonts w:ascii="Arial" w:hAnsi="Arial" w:cs="Arial"/>
          <w:sz w:val="22"/>
          <w:szCs w:val="22"/>
        </w:rPr>
      </w:pPr>
      <w:r w:rsidRPr="00A841C9">
        <w:rPr>
          <w:rFonts w:ascii="Arial" w:hAnsi="Arial" w:cs="Arial"/>
          <w:sz w:val="22"/>
          <w:szCs w:val="22"/>
        </w:rPr>
        <w:lastRenderedPageBreak/>
        <w:t xml:space="preserve">Ketersediaan bukti yang sahih tentang hasil pengukuran kepuasan </w:t>
      </w:r>
      <w:r w:rsidR="00276756" w:rsidRPr="00A841C9">
        <w:rPr>
          <w:rFonts w:ascii="Arial" w:hAnsi="Arial" w:cs="Arial"/>
          <w:sz w:val="22"/>
          <w:szCs w:val="22"/>
        </w:rPr>
        <w:t>peserta didik</w:t>
      </w:r>
      <w:r w:rsidRPr="00A841C9">
        <w:rPr>
          <w:rFonts w:ascii="Arial" w:hAnsi="Arial" w:cs="Arial"/>
          <w:sz w:val="22"/>
          <w:szCs w:val="22"/>
        </w:rPr>
        <w:t xml:space="preserve"> yang dilaksanakan secara konsisten, dan ditindaklanjuti secara berkala dan tersistem.</w:t>
      </w:r>
    </w:p>
    <w:p w14:paraId="4529254F" w14:textId="77777777" w:rsidR="008E01EB" w:rsidRPr="00A841C9" w:rsidRDefault="008E01EB" w:rsidP="00DA4EB8">
      <w:pPr>
        <w:jc w:val="both"/>
        <w:rPr>
          <w:rFonts w:ascii="Arial" w:hAnsi="Arial" w:cs="Arial"/>
          <w:sz w:val="22"/>
          <w:szCs w:val="22"/>
        </w:rPr>
      </w:pPr>
    </w:p>
    <w:p w14:paraId="1F8B1B79" w14:textId="77777777" w:rsidR="00444C25" w:rsidRPr="00A841C9" w:rsidRDefault="00444C25" w:rsidP="00B17EC8">
      <w:pPr>
        <w:pStyle w:val="ListParagraph"/>
        <w:numPr>
          <w:ilvl w:val="0"/>
          <w:numId w:val="46"/>
        </w:numPr>
        <w:jc w:val="both"/>
        <w:rPr>
          <w:rFonts w:ascii="Arial" w:hAnsi="Arial" w:cs="Arial"/>
          <w:sz w:val="22"/>
          <w:szCs w:val="22"/>
        </w:rPr>
      </w:pPr>
      <w:r w:rsidRPr="00A841C9">
        <w:rPr>
          <w:rFonts w:ascii="Arial" w:hAnsi="Arial" w:cs="Arial"/>
          <w:sz w:val="22"/>
          <w:szCs w:val="22"/>
        </w:rPr>
        <w:t xml:space="preserve">Tinjauan Manajemen </w:t>
      </w:r>
    </w:p>
    <w:p w14:paraId="36A9C387"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9BEF254" w14:textId="77777777" w:rsidR="00444C25" w:rsidRPr="00A841C9" w:rsidRDefault="00444C25" w:rsidP="00444C25">
      <w:pPr>
        <w:jc w:val="both"/>
        <w:rPr>
          <w:rFonts w:ascii="Arial" w:hAnsi="Arial" w:cs="Arial"/>
          <w:sz w:val="22"/>
          <w:szCs w:val="22"/>
        </w:rPr>
      </w:pPr>
    </w:p>
    <w:p w14:paraId="1D6343A7" w14:textId="77777777" w:rsidR="00444C25" w:rsidRPr="00A841C9" w:rsidRDefault="00444C25" w:rsidP="00B17EC8">
      <w:pPr>
        <w:pStyle w:val="ListParagraph"/>
        <w:numPr>
          <w:ilvl w:val="0"/>
          <w:numId w:val="46"/>
        </w:numPr>
        <w:jc w:val="both"/>
        <w:rPr>
          <w:rFonts w:ascii="Arial" w:hAnsi="Arial" w:cs="Arial"/>
          <w:sz w:val="22"/>
          <w:szCs w:val="22"/>
        </w:rPr>
      </w:pPr>
      <w:r w:rsidRPr="00A841C9">
        <w:rPr>
          <w:rFonts w:ascii="Arial" w:hAnsi="Arial" w:cs="Arial"/>
          <w:sz w:val="22"/>
          <w:szCs w:val="22"/>
        </w:rPr>
        <w:t xml:space="preserve">Kesimpulan Hasil Evaluasi Ketercapaian Standar Perguruan Tinggi terkait Pendidikan serta Tindak Lanjut </w:t>
      </w:r>
    </w:p>
    <w:p w14:paraId="04272DEC"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pendidikan di UPPS dan PS.</w:t>
      </w:r>
    </w:p>
    <w:p w14:paraId="7594F70F" w14:textId="77777777" w:rsidR="008E01EB" w:rsidRPr="00A841C9" w:rsidRDefault="008E01EB" w:rsidP="00DA4EB8">
      <w:pPr>
        <w:jc w:val="both"/>
        <w:rPr>
          <w:rFonts w:ascii="Arial" w:hAnsi="Arial" w:cs="Arial"/>
          <w:sz w:val="22"/>
          <w:szCs w:val="22"/>
        </w:rPr>
      </w:pPr>
    </w:p>
    <w:p w14:paraId="6ED6E2AC" w14:textId="77777777" w:rsidR="008E01EB" w:rsidRPr="00A841C9" w:rsidRDefault="008E01EB" w:rsidP="00DA4EB8">
      <w:pPr>
        <w:jc w:val="both"/>
        <w:rPr>
          <w:rFonts w:ascii="Arial" w:hAnsi="Arial" w:cs="Arial"/>
          <w:sz w:val="22"/>
          <w:szCs w:val="22"/>
        </w:rPr>
      </w:pPr>
    </w:p>
    <w:p w14:paraId="44C2D3CD" w14:textId="77777777" w:rsidR="008E01EB" w:rsidRPr="00A841C9" w:rsidRDefault="00471612" w:rsidP="00F6446B">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7  Penelitian</w:t>
      </w:r>
    </w:p>
    <w:p w14:paraId="014427EF" w14:textId="77777777" w:rsidR="00471612" w:rsidRPr="00A841C9" w:rsidRDefault="00471612" w:rsidP="00DA4EB8">
      <w:pPr>
        <w:jc w:val="both"/>
        <w:rPr>
          <w:rFonts w:ascii="Arial" w:hAnsi="Arial" w:cs="Arial"/>
          <w:sz w:val="22"/>
          <w:szCs w:val="22"/>
        </w:rPr>
      </w:pPr>
    </w:p>
    <w:p w14:paraId="10C1202F" w14:textId="77777777" w:rsidR="00444C25" w:rsidRPr="00A841C9" w:rsidRDefault="00444C25" w:rsidP="00444C25">
      <w:pPr>
        <w:ind w:left="360"/>
        <w:jc w:val="both"/>
        <w:rPr>
          <w:rFonts w:ascii="Arial" w:hAnsi="Arial" w:cs="Arial"/>
          <w:sz w:val="22"/>
          <w:szCs w:val="22"/>
        </w:rPr>
      </w:pPr>
      <w:r w:rsidRPr="00A841C9">
        <w:rPr>
          <w:rFonts w:ascii="Arial" w:hAnsi="Arial" w:cs="Arial"/>
          <w:sz w:val="22"/>
          <w:szCs w:val="22"/>
        </w:rPr>
        <w:t>Narasikan secara analisis runtut mengenai kriteria penelitian dengan dukungan data, informasi, dan kinerja tentang keberadaan pedoman penyusunan, pelaksanaan, pencapaian, permasalahan dan kelemahan serta tindak lanjut dengan sistematika sebagai berikut:</w:t>
      </w:r>
    </w:p>
    <w:p w14:paraId="5BFC64D8" w14:textId="77777777" w:rsidR="00444C25" w:rsidRPr="00A841C9" w:rsidRDefault="00444C25" w:rsidP="00444C25">
      <w:pPr>
        <w:jc w:val="both"/>
        <w:rPr>
          <w:rFonts w:ascii="Arial" w:hAnsi="Arial" w:cs="Arial"/>
          <w:sz w:val="22"/>
          <w:szCs w:val="22"/>
        </w:rPr>
      </w:pPr>
    </w:p>
    <w:p w14:paraId="7CB58E07" w14:textId="77777777" w:rsidR="00444C25" w:rsidRPr="00A841C9" w:rsidRDefault="00444C25" w:rsidP="00B17EC8">
      <w:pPr>
        <w:pStyle w:val="ListParagraph"/>
        <w:numPr>
          <w:ilvl w:val="0"/>
          <w:numId w:val="66"/>
        </w:numPr>
        <w:jc w:val="both"/>
        <w:rPr>
          <w:rFonts w:ascii="Arial" w:hAnsi="Arial" w:cs="Arial"/>
          <w:sz w:val="22"/>
          <w:szCs w:val="22"/>
        </w:rPr>
      </w:pPr>
      <w:r w:rsidRPr="00A841C9">
        <w:rPr>
          <w:rFonts w:ascii="Arial" w:hAnsi="Arial" w:cs="Arial"/>
          <w:sz w:val="22"/>
          <w:szCs w:val="22"/>
        </w:rPr>
        <w:t xml:space="preserve">Latar Belakang </w:t>
      </w:r>
    </w:p>
    <w:p w14:paraId="5C16A165"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Bagian ini mencakup latar belakang, tujuan, dan rasional strategi pencapaian standar proses penelitian yang mencakup: perencanaan, pelaksanaan, dan pelaporan penelitian yang didasarkan atas analisis internal dan eksternal, serta posisi dan keunggulan pada bidang keilmuan PS.</w:t>
      </w:r>
    </w:p>
    <w:p w14:paraId="6B3A8D76" w14:textId="77777777" w:rsidR="00444C25" w:rsidRPr="00A841C9" w:rsidRDefault="00444C25" w:rsidP="00444C25">
      <w:pPr>
        <w:jc w:val="both"/>
        <w:rPr>
          <w:rFonts w:ascii="Arial" w:hAnsi="Arial" w:cs="Arial"/>
          <w:sz w:val="22"/>
          <w:szCs w:val="22"/>
        </w:rPr>
      </w:pPr>
    </w:p>
    <w:p w14:paraId="4051C5AD" w14:textId="77777777" w:rsidR="00444C25" w:rsidRPr="00A841C9" w:rsidRDefault="00444C25" w:rsidP="00B17EC8">
      <w:pPr>
        <w:pStyle w:val="ListParagraph"/>
        <w:numPr>
          <w:ilvl w:val="0"/>
          <w:numId w:val="66"/>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1C196793"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w:t>
      </w:r>
      <w:r w:rsidRPr="00A841C9">
        <w:rPr>
          <w:rFonts w:ascii="Arial" w:hAnsi="Arial" w:cs="Arial"/>
          <w:i/>
          <w:iCs/>
          <w:sz w:val="22"/>
          <w:szCs w:val="22"/>
        </w:rPr>
        <w:t>roadmap</w:t>
      </w:r>
      <w:r w:rsidRPr="00A841C9">
        <w:rPr>
          <w:rFonts w:ascii="Arial" w:hAnsi="Arial" w:cs="Arial"/>
          <w:sz w:val="22"/>
          <w:szCs w:val="22"/>
        </w:rPr>
        <w:t>) penelitian PT.</w:t>
      </w:r>
    </w:p>
    <w:p w14:paraId="15A73132" w14:textId="77777777" w:rsidR="00444C25" w:rsidRPr="00A841C9" w:rsidRDefault="00444C25" w:rsidP="00444C25">
      <w:pPr>
        <w:ind w:left="720"/>
        <w:jc w:val="both"/>
        <w:rPr>
          <w:rFonts w:ascii="Arial" w:hAnsi="Arial" w:cs="Arial"/>
          <w:sz w:val="22"/>
          <w:szCs w:val="22"/>
        </w:rPr>
      </w:pPr>
    </w:p>
    <w:p w14:paraId="4A1706E2" w14:textId="77777777" w:rsidR="00444C25" w:rsidRPr="00A841C9" w:rsidRDefault="00444C25" w:rsidP="00B17EC8">
      <w:pPr>
        <w:pStyle w:val="ListParagraph"/>
        <w:numPr>
          <w:ilvl w:val="0"/>
          <w:numId w:val="66"/>
        </w:numPr>
        <w:jc w:val="both"/>
        <w:rPr>
          <w:rFonts w:ascii="Arial" w:hAnsi="Arial" w:cs="Arial"/>
          <w:sz w:val="22"/>
          <w:szCs w:val="22"/>
        </w:rPr>
      </w:pPr>
      <w:r w:rsidRPr="00A841C9">
        <w:rPr>
          <w:rFonts w:ascii="Arial" w:hAnsi="Arial" w:cs="Arial"/>
          <w:sz w:val="22"/>
          <w:szCs w:val="22"/>
        </w:rPr>
        <w:t xml:space="preserve">Strategi Pencapaian Standar </w:t>
      </w:r>
    </w:p>
    <w:p w14:paraId="706FDD06"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Bagian ini mencakup strategi UPPS dalam pencapaian standar yang sudah ditetapkan oleh PT terkait penelitian.</w:t>
      </w:r>
    </w:p>
    <w:p w14:paraId="0E7F0F9E"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A841C9" w:rsidRDefault="008E01EB" w:rsidP="00DA4EB8">
      <w:pPr>
        <w:jc w:val="both"/>
        <w:rPr>
          <w:rFonts w:ascii="Arial" w:hAnsi="Arial" w:cs="Arial"/>
          <w:sz w:val="22"/>
          <w:szCs w:val="22"/>
        </w:rPr>
      </w:pPr>
    </w:p>
    <w:p w14:paraId="509BCC32" w14:textId="77777777" w:rsidR="00444C25" w:rsidRPr="00A841C9" w:rsidRDefault="00444C25" w:rsidP="00B17EC8">
      <w:pPr>
        <w:pStyle w:val="ListParagraph"/>
        <w:numPr>
          <w:ilvl w:val="0"/>
          <w:numId w:val="66"/>
        </w:numPr>
        <w:jc w:val="both"/>
        <w:rPr>
          <w:rFonts w:ascii="Arial" w:hAnsi="Arial" w:cs="Arial"/>
          <w:sz w:val="22"/>
          <w:szCs w:val="22"/>
        </w:rPr>
      </w:pPr>
      <w:r w:rsidRPr="00A841C9">
        <w:rPr>
          <w:rFonts w:ascii="Arial" w:hAnsi="Arial" w:cs="Arial"/>
          <w:sz w:val="22"/>
          <w:szCs w:val="22"/>
        </w:rPr>
        <w:t xml:space="preserve">Evaluasi Pelaksanaan Standar </w:t>
      </w:r>
    </w:p>
    <w:p w14:paraId="03F584DE"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7CF6DEEF" w14:textId="77777777" w:rsidR="00444C25" w:rsidRPr="00A841C9" w:rsidRDefault="00444C25" w:rsidP="00444C25">
      <w:pPr>
        <w:jc w:val="both"/>
        <w:rPr>
          <w:rFonts w:ascii="Arial" w:hAnsi="Arial" w:cs="Arial"/>
          <w:sz w:val="22"/>
          <w:szCs w:val="22"/>
        </w:rPr>
      </w:pPr>
    </w:p>
    <w:p w14:paraId="25D3700F"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Indikator Kinerja Utama </w:t>
      </w:r>
    </w:p>
    <w:p w14:paraId="3B7EC564"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 xml:space="preserve">Hasil analisis terhadap: </w:t>
      </w:r>
    </w:p>
    <w:p w14:paraId="09677449" w14:textId="58FFF98E" w:rsidR="00444C25" w:rsidRPr="00A841C9" w:rsidRDefault="00444C25" w:rsidP="00444C25">
      <w:pPr>
        <w:ind w:left="720"/>
        <w:jc w:val="both"/>
        <w:rPr>
          <w:rFonts w:ascii="Arial" w:hAnsi="Arial" w:cs="Arial"/>
          <w:sz w:val="22"/>
          <w:szCs w:val="22"/>
        </w:rPr>
      </w:pPr>
      <w:r w:rsidRPr="00A841C9">
        <w:rPr>
          <w:rFonts w:ascii="Arial" w:hAnsi="Arial" w:cs="Arial"/>
          <w:sz w:val="22"/>
          <w:szCs w:val="22"/>
        </w:rPr>
        <w:t xml:space="preserve">Rata-rata jumlah penelitian DTPS yang sesuai dengan keilmuan PS/Tahun dalam </w:t>
      </w:r>
      <w:r w:rsidRPr="00A841C9">
        <w:rPr>
          <w:rFonts w:ascii="Arial" w:hAnsi="Arial" w:cs="Arial"/>
          <w:b/>
          <w:bCs/>
          <w:sz w:val="22"/>
          <w:szCs w:val="22"/>
        </w:rPr>
        <w:t>tiga</w:t>
      </w:r>
      <w:r w:rsidRPr="00A841C9">
        <w:rPr>
          <w:rFonts w:ascii="Arial" w:hAnsi="Arial" w:cs="Arial"/>
          <w:sz w:val="22"/>
          <w:szCs w:val="22"/>
        </w:rPr>
        <w:t xml:space="preserve"> tahun terakhir. (Data merujuk DKPS Tabel 2</w:t>
      </w:r>
      <w:r w:rsidR="003F231E" w:rsidRPr="00A841C9">
        <w:rPr>
          <w:rFonts w:ascii="Arial" w:hAnsi="Arial" w:cs="Arial"/>
          <w:sz w:val="22"/>
          <w:szCs w:val="22"/>
          <w:lang w:val="en-US"/>
        </w:rPr>
        <w:t>1</w:t>
      </w:r>
      <w:r w:rsidRPr="00A841C9">
        <w:rPr>
          <w:rFonts w:ascii="Arial" w:hAnsi="Arial" w:cs="Arial"/>
          <w:sz w:val="22"/>
          <w:szCs w:val="22"/>
        </w:rPr>
        <w:t xml:space="preserve">. Data Kegiatan Penelitian Dosen Tetap </w:t>
      </w:r>
      <w:r w:rsidR="003F231E" w:rsidRPr="00A841C9">
        <w:rPr>
          <w:rFonts w:ascii="Arial" w:hAnsi="Arial" w:cs="Arial"/>
          <w:sz w:val="22"/>
          <w:szCs w:val="22"/>
          <w:lang w:val="en-US"/>
        </w:rPr>
        <w:t>PS</w:t>
      </w:r>
      <w:r w:rsidRPr="00A841C9">
        <w:rPr>
          <w:rFonts w:ascii="Arial" w:hAnsi="Arial" w:cs="Arial"/>
          <w:sz w:val="22"/>
          <w:szCs w:val="22"/>
        </w:rPr>
        <w:t>)</w:t>
      </w:r>
    </w:p>
    <w:p w14:paraId="60E4B7A9" w14:textId="68723DD0" w:rsidR="00444C25" w:rsidRPr="00A841C9" w:rsidRDefault="00444C25" w:rsidP="00444C25">
      <w:pPr>
        <w:ind w:left="720"/>
        <w:jc w:val="both"/>
        <w:rPr>
          <w:rFonts w:ascii="Arial" w:hAnsi="Arial" w:cs="Arial"/>
          <w:sz w:val="22"/>
          <w:szCs w:val="22"/>
        </w:rPr>
      </w:pPr>
      <w:r w:rsidRPr="00A841C9">
        <w:rPr>
          <w:rFonts w:ascii="Arial" w:hAnsi="Arial" w:cs="Arial"/>
          <w:sz w:val="22"/>
          <w:szCs w:val="22"/>
        </w:rPr>
        <w:t xml:space="preserve">Persentase jumlah </w:t>
      </w:r>
      <w:r w:rsidR="00276756" w:rsidRPr="00A841C9">
        <w:rPr>
          <w:rFonts w:ascii="Arial" w:hAnsi="Arial" w:cs="Arial"/>
          <w:sz w:val="22"/>
          <w:szCs w:val="22"/>
        </w:rPr>
        <w:t>peserta didik</w:t>
      </w:r>
      <w:r w:rsidRPr="00A841C9">
        <w:rPr>
          <w:rFonts w:ascii="Arial" w:hAnsi="Arial" w:cs="Arial"/>
          <w:sz w:val="22"/>
          <w:szCs w:val="22"/>
        </w:rPr>
        <w:t xml:space="preserve"> tugas akhir yang terlibat dalam penelitian dosen (deskripsikan). </w:t>
      </w:r>
    </w:p>
    <w:p w14:paraId="303D1BEB"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 xml:space="preserve">Relevansi penelitian pada UPPS mencakup unsur-unsur sebagai berikut: </w:t>
      </w:r>
    </w:p>
    <w:p w14:paraId="3364D6FF" w14:textId="01BA487B"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lastRenderedPageBreak/>
        <w:t xml:space="preserve">memiliki </w:t>
      </w:r>
      <w:r w:rsidRPr="00A841C9">
        <w:rPr>
          <w:rFonts w:ascii="Arial" w:hAnsi="Arial" w:cs="Arial"/>
          <w:i/>
          <w:iCs/>
          <w:sz w:val="22"/>
          <w:szCs w:val="22"/>
        </w:rPr>
        <w:t>roadmap</w:t>
      </w:r>
      <w:r w:rsidRPr="00A841C9">
        <w:rPr>
          <w:rFonts w:ascii="Arial" w:hAnsi="Arial" w:cs="Arial"/>
          <w:sz w:val="22"/>
          <w:szCs w:val="22"/>
        </w:rPr>
        <w:t xml:space="preserve"> yang memayungi tema penelitian dosen dan </w:t>
      </w:r>
      <w:r w:rsidR="00276756" w:rsidRPr="00A841C9">
        <w:rPr>
          <w:rFonts w:ascii="Arial" w:hAnsi="Arial" w:cs="Arial"/>
          <w:sz w:val="22"/>
          <w:szCs w:val="22"/>
        </w:rPr>
        <w:t>peserta didik</w:t>
      </w:r>
      <w:r w:rsidRPr="00A841C9">
        <w:rPr>
          <w:rFonts w:ascii="Arial" w:hAnsi="Arial" w:cs="Arial"/>
          <w:sz w:val="22"/>
          <w:szCs w:val="22"/>
        </w:rPr>
        <w:t xml:space="preserve"> serta pengembangan keilmuan PS. </w:t>
      </w:r>
    </w:p>
    <w:p w14:paraId="3E98B932" w14:textId="77777777"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t xml:space="preserve">dosen dan mahasiswa melaksanakan penelitian sesuai dengan </w:t>
      </w:r>
      <w:r w:rsidRPr="00A841C9">
        <w:rPr>
          <w:rFonts w:ascii="Arial" w:hAnsi="Arial" w:cs="Arial"/>
          <w:i/>
          <w:sz w:val="22"/>
          <w:szCs w:val="22"/>
        </w:rPr>
        <w:t>roadmap</w:t>
      </w:r>
      <w:r w:rsidRPr="00A841C9">
        <w:rPr>
          <w:rFonts w:ascii="Arial" w:hAnsi="Arial" w:cs="Arial"/>
          <w:sz w:val="22"/>
          <w:szCs w:val="22"/>
        </w:rPr>
        <w:t xml:space="preserve"> penelitian. </w:t>
      </w:r>
    </w:p>
    <w:p w14:paraId="040594BA" w14:textId="627B4A15"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t xml:space="preserve">melakukan evaluasi kesesuaian penelitian dosen dan </w:t>
      </w:r>
      <w:r w:rsidR="00276756" w:rsidRPr="00A841C9">
        <w:rPr>
          <w:rFonts w:ascii="Arial" w:hAnsi="Arial" w:cs="Arial"/>
          <w:sz w:val="22"/>
          <w:szCs w:val="22"/>
        </w:rPr>
        <w:t>peserta didik</w:t>
      </w:r>
      <w:r w:rsidRPr="00A841C9">
        <w:rPr>
          <w:rFonts w:ascii="Arial" w:hAnsi="Arial" w:cs="Arial"/>
          <w:sz w:val="22"/>
          <w:szCs w:val="22"/>
        </w:rPr>
        <w:t xml:space="preserve"> dengan </w:t>
      </w:r>
      <w:r w:rsidRPr="00A841C9">
        <w:rPr>
          <w:rFonts w:ascii="Arial" w:hAnsi="Arial" w:cs="Arial"/>
          <w:i/>
          <w:sz w:val="22"/>
          <w:szCs w:val="22"/>
        </w:rPr>
        <w:t>roadmap</w:t>
      </w:r>
      <w:r w:rsidRPr="00A841C9">
        <w:rPr>
          <w:rFonts w:ascii="Arial" w:hAnsi="Arial" w:cs="Arial"/>
          <w:sz w:val="22"/>
          <w:szCs w:val="22"/>
        </w:rPr>
        <w:t>.</w:t>
      </w:r>
    </w:p>
    <w:p w14:paraId="652743B6" w14:textId="77777777"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t>menggunakan hasil evaluasi untuk perbaikan relevansi penelitian dan pengembangan keilmuan PS.</w:t>
      </w:r>
    </w:p>
    <w:p w14:paraId="2E5D9A66" w14:textId="77777777"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t>mengintegrasikan penelitian pada mata kuliah.</w:t>
      </w:r>
    </w:p>
    <w:p w14:paraId="635C60CF" w14:textId="77777777" w:rsidR="008E01EB" w:rsidRPr="00A841C9" w:rsidRDefault="008E01EB" w:rsidP="00DA4EB8">
      <w:pPr>
        <w:jc w:val="both"/>
        <w:rPr>
          <w:rFonts w:ascii="Arial" w:hAnsi="Arial" w:cs="Arial"/>
          <w:sz w:val="22"/>
          <w:szCs w:val="22"/>
        </w:rPr>
      </w:pPr>
    </w:p>
    <w:p w14:paraId="43712B63"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Indikator Kinerja Tambahan </w:t>
      </w:r>
    </w:p>
    <w:p w14:paraId="679A5BEA"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Indikator kinerja tambahan adalah indikator proses penelitian lain untuk yang ditetapkan oleh masing-masing PT melampaui SN Dikti. Data indikator kinerja tambahan yang sahih harus diukur, dimonitor, dikaji dan dianalisis untuk perbaikan berkelanjutan.</w:t>
      </w:r>
    </w:p>
    <w:p w14:paraId="27C50FE1" w14:textId="77777777" w:rsidR="00444C25" w:rsidRPr="00A841C9" w:rsidRDefault="00444C25" w:rsidP="00444C25">
      <w:pPr>
        <w:jc w:val="both"/>
        <w:rPr>
          <w:rFonts w:ascii="Arial" w:hAnsi="Arial" w:cs="Arial"/>
          <w:sz w:val="22"/>
          <w:szCs w:val="22"/>
        </w:rPr>
      </w:pPr>
    </w:p>
    <w:p w14:paraId="4DFEE57B"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Kepuasan Pengguna </w:t>
      </w:r>
    </w:p>
    <w:p w14:paraId="46B6891C" w14:textId="77777777" w:rsidR="00444C25" w:rsidRPr="00A841C9" w:rsidRDefault="00444C25" w:rsidP="00B17EC8">
      <w:pPr>
        <w:pStyle w:val="ListParagraph"/>
        <w:numPr>
          <w:ilvl w:val="0"/>
          <w:numId w:val="52"/>
        </w:numPr>
        <w:ind w:left="1170"/>
        <w:jc w:val="both"/>
        <w:rPr>
          <w:rFonts w:ascii="Arial" w:hAnsi="Arial" w:cs="Arial"/>
          <w:sz w:val="22"/>
          <w:szCs w:val="22"/>
        </w:rPr>
      </w:pPr>
      <w:r w:rsidRPr="00A841C9">
        <w:rPr>
          <w:rFonts w:ascii="Arial" w:hAnsi="Arial" w:cs="Arial"/>
          <w:sz w:val="22"/>
          <w:szCs w:val="22"/>
        </w:rPr>
        <w:t>Deskripsi sistem untuk mengukur kepuasan pengguna proses penelitian (peneliti dan mitra), termasuk kejelasan instrumen yang digunakan, pelaksanaan, perekaman dan analisis datanya pada UPPS.</w:t>
      </w:r>
    </w:p>
    <w:p w14:paraId="63B6C073" w14:textId="77777777" w:rsidR="00444C25" w:rsidRPr="00A841C9" w:rsidRDefault="00444C25" w:rsidP="00B17EC8">
      <w:pPr>
        <w:pStyle w:val="ListParagraph"/>
        <w:numPr>
          <w:ilvl w:val="0"/>
          <w:numId w:val="52"/>
        </w:numPr>
        <w:ind w:left="1170"/>
        <w:jc w:val="both"/>
        <w:rPr>
          <w:rFonts w:ascii="Arial" w:hAnsi="Arial" w:cs="Arial"/>
          <w:sz w:val="22"/>
          <w:szCs w:val="22"/>
        </w:rPr>
      </w:pPr>
      <w:r w:rsidRPr="00A841C9">
        <w:rPr>
          <w:rFonts w:ascii="Arial" w:hAnsi="Arial" w:cs="Arial"/>
          <w:sz w:val="22"/>
          <w:szCs w:val="22"/>
        </w:rPr>
        <w:t>Ketersediaan bukti yang sahih tentang hasil pengukuran kepuasan peneliti dan mitra yang dilaksanakan secara konsisten, dan ditindaklanjuti secara berkala dan tersistem.</w:t>
      </w:r>
    </w:p>
    <w:p w14:paraId="7501EE57" w14:textId="77777777" w:rsidR="00444C25" w:rsidRPr="00A841C9" w:rsidRDefault="00444C25" w:rsidP="00444C25">
      <w:pPr>
        <w:jc w:val="both"/>
        <w:rPr>
          <w:rFonts w:ascii="Arial" w:hAnsi="Arial" w:cs="Arial"/>
          <w:sz w:val="22"/>
          <w:szCs w:val="22"/>
        </w:rPr>
      </w:pPr>
    </w:p>
    <w:p w14:paraId="66217564"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Tinjauan Manajemen </w:t>
      </w:r>
    </w:p>
    <w:p w14:paraId="2CA16BD9"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47B33A99" w14:textId="77777777" w:rsidR="00444C25" w:rsidRPr="00A841C9" w:rsidRDefault="00444C25" w:rsidP="00444C25">
      <w:pPr>
        <w:jc w:val="both"/>
        <w:rPr>
          <w:rFonts w:ascii="Arial" w:hAnsi="Arial" w:cs="Arial"/>
          <w:sz w:val="22"/>
          <w:szCs w:val="22"/>
        </w:rPr>
      </w:pPr>
    </w:p>
    <w:p w14:paraId="41DBE675"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Kesimpulan Hasil Evaluasi Ketercapaian Standar Perguruan Tinggi terkait Penelitian serta Tindak Lanjut </w:t>
      </w:r>
    </w:p>
    <w:p w14:paraId="2C24FF68"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penelitian di UPPS dan PS.</w:t>
      </w:r>
    </w:p>
    <w:p w14:paraId="3C0D0DF2" w14:textId="77777777" w:rsidR="008E01EB" w:rsidRPr="00A841C9" w:rsidRDefault="008E01EB" w:rsidP="00DA4EB8">
      <w:pPr>
        <w:jc w:val="both"/>
        <w:rPr>
          <w:rFonts w:ascii="Arial" w:hAnsi="Arial" w:cs="Arial"/>
          <w:sz w:val="22"/>
          <w:szCs w:val="22"/>
        </w:rPr>
      </w:pPr>
    </w:p>
    <w:p w14:paraId="5BDCC691" w14:textId="77777777" w:rsidR="008E01EB" w:rsidRPr="00A841C9" w:rsidRDefault="008E01EB" w:rsidP="00DA4EB8">
      <w:pPr>
        <w:jc w:val="both"/>
        <w:rPr>
          <w:rFonts w:ascii="Arial" w:hAnsi="Arial" w:cs="Arial"/>
          <w:sz w:val="22"/>
          <w:szCs w:val="22"/>
        </w:rPr>
      </w:pPr>
    </w:p>
    <w:p w14:paraId="3FBA97B8" w14:textId="77777777" w:rsidR="008E01EB" w:rsidRPr="00A841C9" w:rsidRDefault="0005239B" w:rsidP="00F6446B">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8  Pengabdian kepada Masyarakat</w:t>
      </w:r>
    </w:p>
    <w:p w14:paraId="745B4F06" w14:textId="77777777" w:rsidR="0005239B" w:rsidRPr="00A841C9" w:rsidRDefault="0005239B" w:rsidP="00DA4EB8">
      <w:pPr>
        <w:jc w:val="both"/>
        <w:rPr>
          <w:rFonts w:ascii="Arial" w:hAnsi="Arial" w:cs="Arial"/>
          <w:sz w:val="22"/>
          <w:szCs w:val="22"/>
        </w:rPr>
      </w:pPr>
    </w:p>
    <w:p w14:paraId="165DC89F" w14:textId="77777777" w:rsidR="00193FA0" w:rsidRPr="00A841C9" w:rsidRDefault="00193FA0" w:rsidP="00193FA0">
      <w:pPr>
        <w:ind w:left="360"/>
        <w:jc w:val="both"/>
        <w:rPr>
          <w:rFonts w:ascii="Arial" w:hAnsi="Arial" w:cs="Arial"/>
          <w:sz w:val="22"/>
          <w:szCs w:val="22"/>
        </w:rPr>
      </w:pPr>
      <w:r w:rsidRPr="00A841C9">
        <w:rPr>
          <w:rFonts w:ascii="Arial" w:hAnsi="Arial" w:cs="Arial"/>
          <w:sz w:val="22"/>
          <w:szCs w:val="22"/>
        </w:rPr>
        <w:t>Narasikan secara analisis runtut mengenai kriteria PkM dengan dukungan data, informasi, dan kinerja tentang keberadaan pedoman penyusunan, pelaksanaan, pencapaian, permasalahan dan kelemahan serta tindak lanjut dengan sistematika sebagai berikut:</w:t>
      </w:r>
    </w:p>
    <w:p w14:paraId="2D7ABFBC" w14:textId="77777777" w:rsidR="00193FA0" w:rsidRPr="00A841C9" w:rsidRDefault="00193FA0" w:rsidP="00193FA0">
      <w:pPr>
        <w:jc w:val="both"/>
        <w:rPr>
          <w:rFonts w:ascii="Arial" w:hAnsi="Arial" w:cs="Arial"/>
          <w:sz w:val="22"/>
          <w:szCs w:val="22"/>
        </w:rPr>
      </w:pPr>
    </w:p>
    <w:p w14:paraId="7436C3C6" w14:textId="77777777" w:rsidR="00193FA0" w:rsidRPr="00A841C9" w:rsidRDefault="00193FA0"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Latar Belakang </w:t>
      </w:r>
    </w:p>
    <w:p w14:paraId="74017EB5"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t>Bagian ini mencakup latar belakang, tujuan, dan rasional strategi pencapaian standar proses PkM yang mencakup: perencanaan, pelaksanaan, dan pelaporan PkM yang didasarkan atas analisis internal dan eksternal, serta posisi dan keunggulan pada bidang keilmuan PS.</w:t>
      </w:r>
    </w:p>
    <w:p w14:paraId="7866E8A7" w14:textId="77777777" w:rsidR="00193FA0" w:rsidRPr="00A841C9" w:rsidRDefault="00193FA0" w:rsidP="00193FA0">
      <w:pPr>
        <w:jc w:val="both"/>
        <w:rPr>
          <w:rFonts w:ascii="Arial" w:hAnsi="Arial" w:cs="Arial"/>
          <w:sz w:val="22"/>
          <w:szCs w:val="22"/>
        </w:rPr>
      </w:pPr>
    </w:p>
    <w:p w14:paraId="1EF83519" w14:textId="77777777" w:rsidR="00193FA0" w:rsidRPr="00A841C9" w:rsidRDefault="00193FA0"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3319BF3F"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t xml:space="preserve">Berisi deskripsi dokumen legal kebijakan dan panduan PkM yang mencakup perencanaan, pelaksanaan, dan pelaporan PkM. </w:t>
      </w:r>
    </w:p>
    <w:p w14:paraId="7DCAB271" w14:textId="77777777" w:rsidR="00193FA0" w:rsidRPr="00A841C9" w:rsidRDefault="00193FA0" w:rsidP="00193FA0">
      <w:pPr>
        <w:jc w:val="both"/>
        <w:rPr>
          <w:rFonts w:ascii="Arial" w:hAnsi="Arial" w:cs="Arial"/>
          <w:sz w:val="22"/>
          <w:szCs w:val="22"/>
        </w:rPr>
      </w:pPr>
      <w:r w:rsidRPr="00A841C9">
        <w:rPr>
          <w:rFonts w:ascii="Arial" w:hAnsi="Arial" w:cs="Arial"/>
          <w:sz w:val="22"/>
          <w:szCs w:val="22"/>
        </w:rPr>
        <w:t xml:space="preserve"> </w:t>
      </w:r>
    </w:p>
    <w:p w14:paraId="642CA218" w14:textId="77777777" w:rsidR="00193FA0" w:rsidRPr="00A841C9" w:rsidRDefault="00193FA0"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Strategi Pencapaian Standar </w:t>
      </w:r>
    </w:p>
    <w:p w14:paraId="1F53551A"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t>Bagian ini mencakup strategi UPPS dalam pencapaian standar yang sudah ditetapkan oleh PT terkait PkM.</w:t>
      </w:r>
    </w:p>
    <w:p w14:paraId="5AF48CE0"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lastRenderedPageBreak/>
        <w:t>Pada bagian ini juga harus diuraikan bagaimana UPPS mengalokasikan sumber daya untuk mencapai standar yang telah ditetapkan serta mekanisme kontrol pencapaiannya.</w:t>
      </w:r>
    </w:p>
    <w:p w14:paraId="72CD63AF" w14:textId="77777777" w:rsidR="00193FA0" w:rsidRPr="00A841C9" w:rsidRDefault="00193FA0" w:rsidP="00193FA0">
      <w:pPr>
        <w:jc w:val="both"/>
        <w:rPr>
          <w:rFonts w:ascii="Arial" w:hAnsi="Arial" w:cs="Arial"/>
          <w:sz w:val="22"/>
          <w:szCs w:val="22"/>
        </w:rPr>
      </w:pPr>
    </w:p>
    <w:p w14:paraId="4C762982" w14:textId="77777777" w:rsidR="00193FA0" w:rsidRPr="00A841C9" w:rsidRDefault="00193FA0"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Evaluasi Pelaksanaan Standar </w:t>
      </w:r>
    </w:p>
    <w:p w14:paraId="6C2340A8"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8FD034E" w14:textId="77777777" w:rsidR="008E01EB" w:rsidRPr="00A841C9" w:rsidRDefault="008E01EB" w:rsidP="00DA4EB8">
      <w:pPr>
        <w:jc w:val="both"/>
        <w:rPr>
          <w:rFonts w:ascii="Arial" w:hAnsi="Arial" w:cs="Arial"/>
          <w:sz w:val="22"/>
          <w:szCs w:val="22"/>
        </w:rPr>
      </w:pPr>
    </w:p>
    <w:p w14:paraId="4D74C3DE" w14:textId="77777777" w:rsidR="008E01EB" w:rsidRPr="00A841C9" w:rsidRDefault="008E01EB" w:rsidP="00B17EC8">
      <w:pPr>
        <w:pStyle w:val="ListParagraph"/>
        <w:numPr>
          <w:ilvl w:val="0"/>
          <w:numId w:val="53"/>
        </w:numPr>
        <w:jc w:val="both"/>
        <w:rPr>
          <w:rFonts w:ascii="Arial" w:hAnsi="Arial" w:cs="Arial"/>
          <w:sz w:val="22"/>
          <w:szCs w:val="22"/>
        </w:rPr>
      </w:pPr>
      <w:r w:rsidRPr="00A841C9">
        <w:rPr>
          <w:rFonts w:ascii="Arial" w:hAnsi="Arial" w:cs="Arial"/>
          <w:sz w:val="22"/>
          <w:szCs w:val="22"/>
        </w:rPr>
        <w:t xml:space="preserve">Indikator Kinerja Utama </w:t>
      </w:r>
    </w:p>
    <w:p w14:paraId="138B0826" w14:textId="77777777" w:rsidR="008E01EB" w:rsidRPr="00A841C9" w:rsidRDefault="008E01EB" w:rsidP="00F6446B">
      <w:pPr>
        <w:ind w:left="720"/>
        <w:jc w:val="both"/>
        <w:rPr>
          <w:rFonts w:ascii="Arial" w:hAnsi="Arial" w:cs="Arial"/>
          <w:sz w:val="22"/>
          <w:szCs w:val="22"/>
        </w:rPr>
      </w:pPr>
      <w:r w:rsidRPr="00A841C9">
        <w:rPr>
          <w:rFonts w:ascii="Arial" w:hAnsi="Arial" w:cs="Arial"/>
          <w:sz w:val="22"/>
          <w:szCs w:val="22"/>
        </w:rPr>
        <w:t xml:space="preserve">Hasil analisis terhadap: </w:t>
      </w:r>
    </w:p>
    <w:p w14:paraId="57C44DE1" w14:textId="1125AFE6" w:rsidR="008E01EB" w:rsidRPr="00A841C9" w:rsidRDefault="008E01EB" w:rsidP="00F6446B">
      <w:pPr>
        <w:ind w:left="720"/>
        <w:jc w:val="both"/>
        <w:rPr>
          <w:rFonts w:ascii="Arial" w:hAnsi="Arial" w:cs="Arial"/>
          <w:sz w:val="22"/>
          <w:szCs w:val="22"/>
        </w:rPr>
      </w:pPr>
      <w:r w:rsidRPr="00A841C9">
        <w:rPr>
          <w:rFonts w:ascii="Arial" w:hAnsi="Arial" w:cs="Arial"/>
          <w:sz w:val="22"/>
          <w:szCs w:val="22"/>
        </w:rPr>
        <w:t xml:space="preserve">Rata-rata jumlah PkM Dosen TPS yang sesuai dengan keilmuan PS/Tahun dalam </w:t>
      </w:r>
      <w:r w:rsidR="00055DB2" w:rsidRPr="00A841C9">
        <w:rPr>
          <w:rFonts w:ascii="Arial" w:hAnsi="Arial" w:cs="Arial"/>
          <w:sz w:val="22"/>
          <w:szCs w:val="22"/>
        </w:rPr>
        <w:t>tiga</w:t>
      </w:r>
      <w:r w:rsidR="00A943EE" w:rsidRPr="00A841C9">
        <w:rPr>
          <w:rFonts w:ascii="Arial" w:hAnsi="Arial" w:cs="Arial"/>
          <w:sz w:val="22"/>
          <w:szCs w:val="22"/>
        </w:rPr>
        <w:t xml:space="preserve"> </w:t>
      </w:r>
      <w:r w:rsidRPr="00A841C9">
        <w:rPr>
          <w:rFonts w:ascii="Arial" w:hAnsi="Arial" w:cs="Arial"/>
          <w:sz w:val="22"/>
          <w:szCs w:val="22"/>
        </w:rPr>
        <w:t xml:space="preserve">tahun terakhir (Data merujuk DKPS </w:t>
      </w:r>
      <w:r w:rsidR="00105A42" w:rsidRPr="00A841C9">
        <w:rPr>
          <w:rFonts w:ascii="Arial" w:hAnsi="Arial" w:cs="Arial"/>
          <w:sz w:val="22"/>
          <w:szCs w:val="22"/>
        </w:rPr>
        <w:t>Tabel 2</w:t>
      </w:r>
      <w:r w:rsidR="003F231E" w:rsidRPr="00A841C9">
        <w:rPr>
          <w:rFonts w:ascii="Arial" w:hAnsi="Arial" w:cs="Arial"/>
          <w:sz w:val="22"/>
          <w:szCs w:val="22"/>
          <w:lang w:val="en-US"/>
        </w:rPr>
        <w:t>2</w:t>
      </w:r>
      <w:r w:rsidR="00105A42" w:rsidRPr="00A841C9">
        <w:rPr>
          <w:rFonts w:ascii="Arial" w:hAnsi="Arial" w:cs="Arial"/>
          <w:sz w:val="22"/>
          <w:szCs w:val="22"/>
        </w:rPr>
        <w:t xml:space="preserve">. Data Kegiatan Pengabdian kepada Masyarakat (PkM) Dosen Tetap </w:t>
      </w:r>
      <w:r w:rsidR="003F231E" w:rsidRPr="00A841C9">
        <w:rPr>
          <w:rFonts w:ascii="Arial" w:hAnsi="Arial" w:cs="Arial"/>
          <w:sz w:val="22"/>
          <w:szCs w:val="22"/>
          <w:lang w:val="en-US"/>
        </w:rPr>
        <w:t>PS</w:t>
      </w:r>
      <w:r w:rsidRPr="00A841C9">
        <w:rPr>
          <w:rFonts w:ascii="Arial" w:hAnsi="Arial" w:cs="Arial"/>
          <w:sz w:val="22"/>
          <w:szCs w:val="22"/>
        </w:rPr>
        <w:t>)</w:t>
      </w:r>
    </w:p>
    <w:p w14:paraId="20EC93CC" w14:textId="1AE18122" w:rsidR="008E01EB" w:rsidRPr="00A841C9" w:rsidRDefault="008E01EB" w:rsidP="00F6446B">
      <w:pPr>
        <w:ind w:left="720"/>
        <w:jc w:val="both"/>
        <w:rPr>
          <w:rFonts w:ascii="Arial" w:hAnsi="Arial" w:cs="Arial"/>
          <w:sz w:val="22"/>
          <w:szCs w:val="22"/>
        </w:rPr>
      </w:pPr>
      <w:r w:rsidRPr="00A841C9">
        <w:rPr>
          <w:rFonts w:ascii="Arial" w:hAnsi="Arial" w:cs="Arial"/>
          <w:sz w:val="22"/>
          <w:szCs w:val="22"/>
        </w:rPr>
        <w:t xml:space="preserve">Jumlah kegiatan PkM yang melibatkan </w:t>
      </w:r>
      <w:r w:rsidR="00276756" w:rsidRPr="00A841C9">
        <w:rPr>
          <w:rFonts w:ascii="Arial" w:hAnsi="Arial" w:cs="Arial"/>
          <w:sz w:val="22"/>
          <w:szCs w:val="22"/>
        </w:rPr>
        <w:t>peserta didik</w:t>
      </w:r>
      <w:r w:rsidRPr="00A841C9">
        <w:rPr>
          <w:rFonts w:ascii="Arial" w:hAnsi="Arial" w:cs="Arial"/>
          <w:sz w:val="22"/>
          <w:szCs w:val="22"/>
        </w:rPr>
        <w:t xml:space="preserve">. Catatan: tidak termasuk </w:t>
      </w:r>
      <w:r w:rsidR="00A943EE" w:rsidRPr="00A841C9">
        <w:rPr>
          <w:rFonts w:ascii="Arial" w:hAnsi="Arial" w:cs="Arial"/>
          <w:sz w:val="22"/>
          <w:szCs w:val="22"/>
        </w:rPr>
        <w:t xml:space="preserve">Kuliah Kerja Nyata </w:t>
      </w:r>
      <w:r w:rsidRPr="00A841C9">
        <w:rPr>
          <w:rFonts w:ascii="Arial" w:hAnsi="Arial" w:cs="Arial"/>
          <w:sz w:val="22"/>
          <w:szCs w:val="22"/>
        </w:rPr>
        <w:t>(deskripsikan).</w:t>
      </w:r>
    </w:p>
    <w:p w14:paraId="2EEEB188" w14:textId="77777777" w:rsidR="008E01EB" w:rsidRPr="00A841C9" w:rsidRDefault="008E01EB" w:rsidP="00F6446B">
      <w:pPr>
        <w:ind w:left="720"/>
        <w:jc w:val="both"/>
        <w:rPr>
          <w:rFonts w:ascii="Arial" w:hAnsi="Arial" w:cs="Arial"/>
          <w:sz w:val="22"/>
          <w:szCs w:val="22"/>
        </w:rPr>
      </w:pPr>
    </w:p>
    <w:p w14:paraId="4B0C9B95"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 xml:space="preserve">Relevansi PkM pada UPPS mencakup unsur-unsur sebagai berikut: </w:t>
      </w:r>
    </w:p>
    <w:p w14:paraId="3DB98762" w14:textId="5823BB7C"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 xml:space="preserve">memiliki </w:t>
      </w:r>
      <w:r w:rsidRPr="00A841C9">
        <w:rPr>
          <w:rFonts w:ascii="Arial" w:hAnsi="Arial" w:cs="Arial"/>
          <w:i/>
          <w:sz w:val="22"/>
          <w:szCs w:val="22"/>
        </w:rPr>
        <w:t>roadmap</w:t>
      </w:r>
      <w:r w:rsidRPr="00A841C9">
        <w:rPr>
          <w:rFonts w:ascii="Arial" w:hAnsi="Arial" w:cs="Arial"/>
          <w:sz w:val="22"/>
          <w:szCs w:val="22"/>
        </w:rPr>
        <w:t xml:space="preserve"> yang memayungi tema PkM dosen dan </w:t>
      </w:r>
      <w:r w:rsidR="00276756" w:rsidRPr="00A841C9">
        <w:rPr>
          <w:rFonts w:ascii="Arial" w:hAnsi="Arial" w:cs="Arial"/>
          <w:sz w:val="22"/>
          <w:szCs w:val="22"/>
        </w:rPr>
        <w:t>peserta didik</w:t>
      </w:r>
      <w:r w:rsidRPr="00A841C9">
        <w:rPr>
          <w:rFonts w:ascii="Arial" w:hAnsi="Arial" w:cs="Arial"/>
          <w:sz w:val="22"/>
          <w:szCs w:val="22"/>
        </w:rPr>
        <w:t xml:space="preserve"> serta hilirisasi/penerapan keilmuan PS. </w:t>
      </w:r>
    </w:p>
    <w:p w14:paraId="118B95CB" w14:textId="3A219E1A"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 xml:space="preserve">dosen dan </w:t>
      </w:r>
      <w:r w:rsidR="00276756" w:rsidRPr="00A841C9">
        <w:rPr>
          <w:rFonts w:ascii="Arial" w:hAnsi="Arial" w:cs="Arial"/>
          <w:sz w:val="22"/>
          <w:szCs w:val="22"/>
        </w:rPr>
        <w:t>peserta didik</w:t>
      </w:r>
      <w:r w:rsidRPr="00A841C9">
        <w:rPr>
          <w:rFonts w:ascii="Arial" w:hAnsi="Arial" w:cs="Arial"/>
          <w:sz w:val="22"/>
          <w:szCs w:val="22"/>
        </w:rPr>
        <w:t xml:space="preserve"> melaksanakan PkM sesuai dengan </w:t>
      </w:r>
      <w:r w:rsidRPr="00A841C9">
        <w:rPr>
          <w:rFonts w:ascii="Arial" w:hAnsi="Arial" w:cs="Arial"/>
          <w:i/>
          <w:sz w:val="22"/>
          <w:szCs w:val="22"/>
        </w:rPr>
        <w:t>roadmap</w:t>
      </w:r>
      <w:r w:rsidRPr="00A841C9">
        <w:rPr>
          <w:rFonts w:ascii="Arial" w:hAnsi="Arial" w:cs="Arial"/>
          <w:sz w:val="22"/>
          <w:szCs w:val="22"/>
        </w:rPr>
        <w:t xml:space="preserve"> PkM. </w:t>
      </w:r>
    </w:p>
    <w:p w14:paraId="32FE4265" w14:textId="6DDC5E7C"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 xml:space="preserve">melakukan evaluasi kesesuaian PkM dosen dan </w:t>
      </w:r>
      <w:r w:rsidR="00276756" w:rsidRPr="00A841C9">
        <w:rPr>
          <w:rFonts w:ascii="Arial" w:hAnsi="Arial" w:cs="Arial"/>
          <w:sz w:val="22"/>
          <w:szCs w:val="22"/>
        </w:rPr>
        <w:t>peserta didik</w:t>
      </w:r>
      <w:r w:rsidRPr="00A841C9">
        <w:rPr>
          <w:rFonts w:ascii="Arial" w:hAnsi="Arial" w:cs="Arial"/>
          <w:sz w:val="22"/>
          <w:szCs w:val="22"/>
        </w:rPr>
        <w:t xml:space="preserve"> dengan </w:t>
      </w:r>
      <w:r w:rsidRPr="00A841C9">
        <w:rPr>
          <w:rFonts w:ascii="Arial" w:hAnsi="Arial" w:cs="Arial"/>
          <w:i/>
          <w:sz w:val="22"/>
          <w:szCs w:val="22"/>
        </w:rPr>
        <w:t>roadmap</w:t>
      </w:r>
      <w:r w:rsidRPr="00A841C9">
        <w:rPr>
          <w:rFonts w:ascii="Arial" w:hAnsi="Arial" w:cs="Arial"/>
          <w:sz w:val="22"/>
          <w:szCs w:val="22"/>
        </w:rPr>
        <w:t>.</w:t>
      </w:r>
    </w:p>
    <w:p w14:paraId="5F45F8A0" w14:textId="77777777"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menggunakan hasil evaluasi untuk perbaikan relevansi PkM dan pengembangan keilmuan PS.</w:t>
      </w:r>
    </w:p>
    <w:p w14:paraId="1A600D76" w14:textId="77777777"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memanfaatkan hasil PkM untuk pengayaan pembelajaran.</w:t>
      </w:r>
    </w:p>
    <w:p w14:paraId="1AA34D17" w14:textId="77777777" w:rsidR="008E01EB" w:rsidRPr="00A841C9" w:rsidRDefault="008E01EB" w:rsidP="00DA4EB8">
      <w:pPr>
        <w:jc w:val="both"/>
        <w:rPr>
          <w:rFonts w:ascii="Arial" w:hAnsi="Arial" w:cs="Arial"/>
          <w:sz w:val="22"/>
          <w:szCs w:val="22"/>
        </w:rPr>
      </w:pPr>
    </w:p>
    <w:p w14:paraId="05D134A4" w14:textId="77777777" w:rsidR="008E01EB" w:rsidRPr="00A841C9" w:rsidRDefault="008E01EB" w:rsidP="00B17EC8">
      <w:pPr>
        <w:pStyle w:val="ListParagraph"/>
        <w:numPr>
          <w:ilvl w:val="0"/>
          <w:numId w:val="53"/>
        </w:numPr>
        <w:jc w:val="both"/>
        <w:rPr>
          <w:rFonts w:ascii="Arial" w:hAnsi="Arial" w:cs="Arial"/>
          <w:sz w:val="22"/>
          <w:szCs w:val="22"/>
        </w:rPr>
      </w:pPr>
      <w:r w:rsidRPr="00A841C9">
        <w:rPr>
          <w:rFonts w:ascii="Arial" w:hAnsi="Arial" w:cs="Arial"/>
          <w:sz w:val="22"/>
          <w:szCs w:val="22"/>
        </w:rPr>
        <w:t xml:space="preserve">Indikator Kinerja Tambahan </w:t>
      </w:r>
    </w:p>
    <w:p w14:paraId="75CC624A" w14:textId="77777777" w:rsidR="00A943EE" w:rsidRPr="00A841C9" w:rsidRDefault="00A943EE" w:rsidP="00A943EE">
      <w:pPr>
        <w:pStyle w:val="ListParagraph"/>
        <w:jc w:val="both"/>
        <w:rPr>
          <w:rFonts w:ascii="Arial" w:hAnsi="Arial" w:cs="Arial"/>
          <w:sz w:val="22"/>
          <w:szCs w:val="22"/>
        </w:rPr>
      </w:pPr>
      <w:r w:rsidRPr="00A841C9">
        <w:rPr>
          <w:rFonts w:ascii="Arial" w:hAnsi="Arial" w:cs="Arial"/>
          <w:sz w:val="22"/>
          <w:szCs w:val="22"/>
        </w:rPr>
        <w:t>Indikator kinerja tambahan adalah indikator proses PkM lain yang ditetapkan oleh masing-masing PT untuk melampaui SN DIKTI. Data indikator kinerja tambahan yang sahih harus diukur, dimonitor, dikaji dan dianalisis untuk perbaikan berkelanjutan.</w:t>
      </w:r>
    </w:p>
    <w:p w14:paraId="4EBE614B" w14:textId="77777777" w:rsidR="008E01EB" w:rsidRPr="00A841C9" w:rsidRDefault="008E01EB" w:rsidP="00DA4EB8">
      <w:pPr>
        <w:jc w:val="both"/>
        <w:rPr>
          <w:rFonts w:ascii="Arial" w:hAnsi="Arial" w:cs="Arial"/>
          <w:sz w:val="22"/>
          <w:szCs w:val="22"/>
        </w:rPr>
      </w:pPr>
    </w:p>
    <w:p w14:paraId="289DFA1F" w14:textId="77777777" w:rsidR="008E01EB" w:rsidRPr="00A841C9" w:rsidRDefault="008E01EB" w:rsidP="00B17EC8">
      <w:pPr>
        <w:pStyle w:val="ListParagraph"/>
        <w:numPr>
          <w:ilvl w:val="0"/>
          <w:numId w:val="53"/>
        </w:numPr>
        <w:jc w:val="both"/>
        <w:rPr>
          <w:rFonts w:ascii="Arial" w:hAnsi="Arial" w:cs="Arial"/>
          <w:sz w:val="22"/>
          <w:szCs w:val="22"/>
        </w:rPr>
      </w:pPr>
      <w:r w:rsidRPr="00A841C9">
        <w:rPr>
          <w:rFonts w:ascii="Arial" w:hAnsi="Arial" w:cs="Arial"/>
          <w:sz w:val="22"/>
          <w:szCs w:val="22"/>
        </w:rPr>
        <w:t xml:space="preserve">Kepuasan Pengguna </w:t>
      </w:r>
    </w:p>
    <w:p w14:paraId="78E6EAAE" w14:textId="77777777" w:rsidR="00A943EE" w:rsidRPr="00A841C9" w:rsidRDefault="00A943EE" w:rsidP="00A943EE">
      <w:pPr>
        <w:pStyle w:val="ListParagraph"/>
        <w:jc w:val="both"/>
        <w:rPr>
          <w:rFonts w:ascii="Arial" w:hAnsi="Arial" w:cs="Arial"/>
          <w:sz w:val="22"/>
          <w:szCs w:val="22"/>
        </w:rPr>
      </w:pPr>
      <w:r w:rsidRPr="00A841C9">
        <w:rPr>
          <w:rFonts w:ascii="Arial" w:hAnsi="Arial" w:cs="Arial"/>
          <w:sz w:val="22"/>
          <w:szCs w:val="22"/>
        </w:rPr>
        <w:t>Deskripsi sistem untuk mengukur kepuasan pengguna proses PkM (pengabdi dan mitra), termasuk kejelasan instrumen yang digunakan, pelaksanaan, perekaman dan analisis datanya pada UPPS.</w:t>
      </w:r>
    </w:p>
    <w:p w14:paraId="333B040F"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A841C9" w:rsidRDefault="00994D8F" w:rsidP="00DA4EB8">
      <w:pPr>
        <w:jc w:val="both"/>
        <w:rPr>
          <w:rFonts w:ascii="Arial" w:hAnsi="Arial" w:cs="Arial"/>
          <w:sz w:val="22"/>
          <w:szCs w:val="22"/>
        </w:rPr>
      </w:pPr>
    </w:p>
    <w:p w14:paraId="54758834" w14:textId="77777777" w:rsidR="00A943EE" w:rsidRPr="00A841C9" w:rsidRDefault="00A943EE"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Tinjauan Manajemen </w:t>
      </w:r>
    </w:p>
    <w:p w14:paraId="3BF70C21"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F9934A5" w14:textId="77777777" w:rsidR="00A943EE" w:rsidRPr="00A841C9" w:rsidRDefault="00A943EE" w:rsidP="00A943EE">
      <w:pPr>
        <w:jc w:val="both"/>
        <w:rPr>
          <w:rFonts w:ascii="Arial" w:hAnsi="Arial" w:cs="Arial"/>
          <w:sz w:val="22"/>
          <w:szCs w:val="22"/>
        </w:rPr>
      </w:pPr>
    </w:p>
    <w:p w14:paraId="03854B94" w14:textId="77777777" w:rsidR="00A943EE" w:rsidRPr="00A841C9" w:rsidRDefault="00A943EE"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Kesimpulan Hasil Evaluasi Ketercapaian Standar PkM serta Tindak Lanjut </w:t>
      </w:r>
    </w:p>
    <w:p w14:paraId="2BB111A2"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PkM di UPPS.</w:t>
      </w:r>
    </w:p>
    <w:p w14:paraId="75D0EAEF" w14:textId="77777777" w:rsidR="008E01EB" w:rsidRPr="00A841C9" w:rsidRDefault="008E01EB" w:rsidP="00DA4EB8">
      <w:pPr>
        <w:jc w:val="both"/>
        <w:rPr>
          <w:rFonts w:ascii="Arial" w:hAnsi="Arial" w:cs="Arial"/>
          <w:sz w:val="22"/>
          <w:szCs w:val="22"/>
        </w:rPr>
      </w:pPr>
    </w:p>
    <w:p w14:paraId="3FE7808C" w14:textId="77777777" w:rsidR="00845348" w:rsidRPr="00A841C9" w:rsidRDefault="00845348">
      <w:pPr>
        <w:spacing w:after="160" w:line="259" w:lineRule="auto"/>
        <w:rPr>
          <w:rFonts w:ascii="Arial" w:hAnsi="Arial" w:cs="Arial"/>
          <w:b/>
          <w:sz w:val="22"/>
          <w:szCs w:val="22"/>
        </w:rPr>
      </w:pPr>
      <w:r w:rsidRPr="00A841C9">
        <w:rPr>
          <w:rFonts w:cs="Arial"/>
          <w:b/>
          <w:sz w:val="22"/>
          <w:szCs w:val="22"/>
        </w:rPr>
        <w:br w:type="page"/>
      </w:r>
    </w:p>
    <w:p w14:paraId="0F379E41" w14:textId="424DDB6B" w:rsidR="008E01EB" w:rsidRPr="00A841C9" w:rsidRDefault="009B3BA8" w:rsidP="00F6446B">
      <w:pPr>
        <w:pStyle w:val="Heading4"/>
        <w:spacing w:line="240" w:lineRule="auto"/>
        <w:ind w:left="360" w:firstLine="0"/>
        <w:rPr>
          <w:rFonts w:cs="Arial"/>
          <w:b/>
          <w:sz w:val="22"/>
          <w:szCs w:val="22"/>
        </w:rPr>
      </w:pPr>
      <w:r w:rsidRPr="00A841C9">
        <w:rPr>
          <w:rFonts w:cs="Arial"/>
          <w:b/>
          <w:sz w:val="22"/>
          <w:szCs w:val="22"/>
        </w:rPr>
        <w:lastRenderedPageBreak/>
        <w:t xml:space="preserve">Kriteria </w:t>
      </w:r>
      <w:r w:rsidR="008E01EB" w:rsidRPr="00A841C9">
        <w:rPr>
          <w:rFonts w:cs="Arial"/>
          <w:b/>
          <w:sz w:val="22"/>
          <w:szCs w:val="22"/>
        </w:rPr>
        <w:t xml:space="preserve">9  </w:t>
      </w:r>
      <w:bookmarkStart w:id="20" w:name="_Hlk1043994"/>
      <w:r w:rsidR="008E01EB" w:rsidRPr="00A841C9">
        <w:rPr>
          <w:rFonts w:cs="Arial"/>
          <w:b/>
          <w:sz w:val="22"/>
          <w:szCs w:val="22"/>
        </w:rPr>
        <w:t>Luaran dan Capaian: Pendidikan, Penelitian, dan Pengabdian kepada Masyarakat</w:t>
      </w:r>
      <w:bookmarkEnd w:id="20"/>
    </w:p>
    <w:p w14:paraId="63BEE82C" w14:textId="77777777" w:rsidR="009B3BA8" w:rsidRPr="00A841C9" w:rsidRDefault="009B3BA8" w:rsidP="00DA4EB8">
      <w:pPr>
        <w:jc w:val="both"/>
        <w:rPr>
          <w:rFonts w:ascii="Arial" w:hAnsi="Arial" w:cs="Arial"/>
          <w:sz w:val="22"/>
          <w:szCs w:val="22"/>
        </w:rPr>
      </w:pPr>
    </w:p>
    <w:p w14:paraId="3C9E059D" w14:textId="77777777" w:rsidR="00A943EE" w:rsidRPr="00A841C9" w:rsidRDefault="00A943EE" w:rsidP="00A943EE">
      <w:pPr>
        <w:ind w:left="360"/>
        <w:jc w:val="both"/>
        <w:rPr>
          <w:rFonts w:ascii="Arial" w:hAnsi="Arial" w:cs="Arial"/>
          <w:sz w:val="22"/>
          <w:szCs w:val="22"/>
        </w:rPr>
      </w:pPr>
      <w:r w:rsidRPr="00A841C9">
        <w:rPr>
          <w:rFonts w:ascii="Arial" w:hAnsi="Arial" w:cs="Arial"/>
          <w:sz w:val="22"/>
          <w:szCs w:val="22"/>
        </w:rPr>
        <w:t>Narasikan secara analisis runtut mengenai kriteria luaran dan capaian pendidikan, penelitian, dan PkM dengan dukungan data, informasi, dan kinerja tentang keberadaan pedoman penyusunan, pelaksanaan, pencapaian, permasalahan dan kelemahan serta tindak lanjut dengan sistematika sebagai berikut:</w:t>
      </w:r>
    </w:p>
    <w:p w14:paraId="154A32EE" w14:textId="77777777" w:rsidR="00A943EE" w:rsidRPr="00A841C9" w:rsidRDefault="00A943EE" w:rsidP="00A943EE">
      <w:pPr>
        <w:jc w:val="both"/>
        <w:rPr>
          <w:rFonts w:ascii="Arial" w:hAnsi="Arial" w:cs="Arial"/>
          <w:sz w:val="22"/>
          <w:szCs w:val="22"/>
        </w:rPr>
      </w:pPr>
    </w:p>
    <w:p w14:paraId="5A90853D"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 xml:space="preserve">Latar Belakang </w:t>
      </w:r>
    </w:p>
    <w:p w14:paraId="75545883"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Bagian ini menjelaskan latar belakang, tujuan, rasional strategi pencapaian standar Luaran dan Capaian: Pendidikan, Penelitian, dan PkM pada UPPS.</w:t>
      </w:r>
    </w:p>
    <w:p w14:paraId="3FD4943F" w14:textId="77777777" w:rsidR="00A943EE" w:rsidRPr="00A841C9" w:rsidRDefault="00A943EE" w:rsidP="00A943EE">
      <w:pPr>
        <w:jc w:val="both"/>
        <w:rPr>
          <w:rFonts w:ascii="Arial" w:hAnsi="Arial" w:cs="Arial"/>
          <w:sz w:val="22"/>
          <w:szCs w:val="22"/>
        </w:rPr>
      </w:pPr>
    </w:p>
    <w:p w14:paraId="59481C10"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 xml:space="preserve">Kebijakan </w:t>
      </w:r>
    </w:p>
    <w:p w14:paraId="3E697039"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Berisi deskripsi dokumen legal kebijakan yang mencakup: penyusunan, evaluasi, sosialisasi, dan implementasi luaran dan capaian: pendidikan, penelitian, dan PkM ke dalam peraturan dan program pengembangan UPPS.</w:t>
      </w:r>
    </w:p>
    <w:p w14:paraId="6E030F73" w14:textId="77777777" w:rsidR="00A943EE" w:rsidRPr="00A841C9" w:rsidRDefault="00A943EE" w:rsidP="00A943EE">
      <w:pPr>
        <w:jc w:val="both"/>
        <w:rPr>
          <w:rFonts w:ascii="Arial" w:hAnsi="Arial" w:cs="Arial"/>
          <w:sz w:val="22"/>
          <w:szCs w:val="22"/>
        </w:rPr>
      </w:pPr>
    </w:p>
    <w:p w14:paraId="06749954"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Strategi Pencapaian Standar</w:t>
      </w:r>
    </w:p>
    <w:p w14:paraId="422AEA61"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Bagian ini mencakup strategi UPPS dalam pencapaian standar yang sudah ditetapkan oleh PT terkait luaran dan capaian: pendidikan, penelitian, dan PkM.</w:t>
      </w:r>
    </w:p>
    <w:p w14:paraId="036E744B"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A841C9" w:rsidRDefault="008E01EB" w:rsidP="00DA4EB8">
      <w:pPr>
        <w:jc w:val="both"/>
        <w:rPr>
          <w:rFonts w:ascii="Arial" w:hAnsi="Arial" w:cs="Arial"/>
          <w:sz w:val="22"/>
          <w:szCs w:val="22"/>
        </w:rPr>
      </w:pPr>
    </w:p>
    <w:p w14:paraId="40939D8F"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 xml:space="preserve">Indikator Kinerja Utama </w:t>
      </w:r>
    </w:p>
    <w:p w14:paraId="7A103BBB" w14:textId="77777777" w:rsidR="00A943EE" w:rsidRPr="00A841C9" w:rsidRDefault="00A943EE" w:rsidP="00B17EC8">
      <w:pPr>
        <w:pStyle w:val="ListParagraph"/>
        <w:numPr>
          <w:ilvl w:val="0"/>
          <w:numId w:val="71"/>
        </w:numPr>
        <w:ind w:left="1170"/>
        <w:jc w:val="both"/>
        <w:rPr>
          <w:rFonts w:ascii="Arial" w:hAnsi="Arial" w:cs="Arial"/>
          <w:sz w:val="22"/>
          <w:szCs w:val="22"/>
        </w:rPr>
      </w:pPr>
      <w:r w:rsidRPr="00A841C9">
        <w:rPr>
          <w:rFonts w:ascii="Arial" w:hAnsi="Arial" w:cs="Arial"/>
          <w:sz w:val="22"/>
          <w:szCs w:val="22"/>
        </w:rPr>
        <w:t xml:space="preserve">Pendidikan </w:t>
      </w:r>
    </w:p>
    <w:p w14:paraId="5BD06B65" w14:textId="77777777" w:rsidR="00A943EE" w:rsidRPr="00A841C9" w:rsidRDefault="00A943EE" w:rsidP="00A943EE">
      <w:pPr>
        <w:ind w:left="1170"/>
        <w:jc w:val="both"/>
        <w:rPr>
          <w:rFonts w:ascii="Arial" w:hAnsi="Arial" w:cs="Arial"/>
          <w:sz w:val="22"/>
          <w:szCs w:val="22"/>
        </w:rPr>
      </w:pPr>
      <w:r w:rsidRPr="00A841C9">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841C9" w:rsidRDefault="008E01EB" w:rsidP="00DA4EB8">
      <w:pPr>
        <w:jc w:val="both"/>
        <w:rPr>
          <w:rFonts w:ascii="Arial" w:hAnsi="Arial" w:cs="Arial"/>
          <w:sz w:val="22"/>
          <w:szCs w:val="22"/>
        </w:rPr>
      </w:pPr>
    </w:p>
    <w:p w14:paraId="36DAF817" w14:textId="77777777" w:rsidR="00A943EE" w:rsidRPr="00A841C9" w:rsidRDefault="00A943EE" w:rsidP="00A943EE">
      <w:pPr>
        <w:ind w:left="1170"/>
        <w:jc w:val="both"/>
        <w:rPr>
          <w:rFonts w:ascii="Arial" w:hAnsi="Arial" w:cs="Arial"/>
          <w:sz w:val="22"/>
          <w:szCs w:val="22"/>
        </w:rPr>
      </w:pPr>
      <w:r w:rsidRPr="00A841C9">
        <w:rPr>
          <w:rFonts w:ascii="Arial" w:hAnsi="Arial" w:cs="Arial"/>
          <w:sz w:val="22"/>
          <w:szCs w:val="22"/>
        </w:rPr>
        <w:t>Analisis harus dilakukan secara mendalam dan komprehensif terhadap data yang disajikan dalam DKPS yang paling tidak meliputi data sebagai berikut.</w:t>
      </w:r>
    </w:p>
    <w:p w14:paraId="096C573C" w14:textId="66360D7F" w:rsidR="00A943EE" w:rsidRPr="00A841C9" w:rsidRDefault="00A943EE" w:rsidP="00A943EE">
      <w:pPr>
        <w:ind w:left="1170"/>
        <w:jc w:val="both"/>
        <w:rPr>
          <w:rFonts w:ascii="Arial" w:hAnsi="Arial" w:cs="Arial"/>
          <w:sz w:val="22"/>
          <w:szCs w:val="22"/>
        </w:rPr>
      </w:pPr>
      <w:r w:rsidRPr="00A841C9">
        <w:rPr>
          <w:rFonts w:ascii="Arial" w:hAnsi="Arial" w:cs="Arial"/>
          <w:sz w:val="22"/>
          <w:szCs w:val="22"/>
        </w:rPr>
        <w:t xml:space="preserve">Capaian pembelajaran/kompetensi lulusan </w:t>
      </w:r>
    </w:p>
    <w:p w14:paraId="4FB311F1" w14:textId="5713D6CA"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Rata-rata Capaian Pembelajaran Lulusan (CPL). (Data merujuk DKPS </w:t>
      </w:r>
      <w:r w:rsidR="00105A42" w:rsidRPr="00A841C9">
        <w:rPr>
          <w:rFonts w:ascii="Arial" w:hAnsi="Arial" w:cs="Arial"/>
          <w:sz w:val="22"/>
          <w:szCs w:val="22"/>
        </w:rPr>
        <w:t>Tabel 2</w:t>
      </w:r>
      <w:r w:rsidR="003F231E" w:rsidRPr="00A841C9">
        <w:rPr>
          <w:rFonts w:ascii="Arial" w:hAnsi="Arial" w:cs="Arial"/>
          <w:sz w:val="22"/>
          <w:szCs w:val="22"/>
          <w:lang w:val="en-US"/>
        </w:rPr>
        <w:t>3</w:t>
      </w:r>
      <w:r w:rsidR="00105A42" w:rsidRPr="00A841C9">
        <w:rPr>
          <w:rFonts w:ascii="Arial" w:hAnsi="Arial" w:cs="Arial"/>
          <w:sz w:val="22"/>
          <w:szCs w:val="22"/>
        </w:rPr>
        <w:t>. Persentase Keberhasilan Studi pada Program Studi</w:t>
      </w:r>
      <w:r w:rsidRPr="00A841C9">
        <w:rPr>
          <w:rFonts w:ascii="Arial" w:hAnsi="Arial" w:cs="Arial"/>
          <w:sz w:val="22"/>
          <w:szCs w:val="22"/>
        </w:rPr>
        <w:t>)</w:t>
      </w:r>
    </w:p>
    <w:p w14:paraId="23C42285" w14:textId="111B00A7"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Rata-rata IPK. (Data merujuk DKPS </w:t>
      </w:r>
      <w:r w:rsidR="00105A42" w:rsidRPr="00A841C9">
        <w:rPr>
          <w:rFonts w:ascii="Arial" w:hAnsi="Arial" w:cs="Arial"/>
          <w:sz w:val="22"/>
          <w:szCs w:val="22"/>
        </w:rPr>
        <w:t>Tabel 2</w:t>
      </w:r>
      <w:r w:rsidR="003F231E" w:rsidRPr="00A841C9">
        <w:rPr>
          <w:rFonts w:ascii="Arial" w:hAnsi="Arial" w:cs="Arial"/>
          <w:sz w:val="22"/>
          <w:szCs w:val="22"/>
          <w:lang w:val="en-US"/>
        </w:rPr>
        <w:t>4</w:t>
      </w:r>
      <w:r w:rsidR="00105A42" w:rsidRPr="00A841C9">
        <w:rPr>
          <w:rFonts w:ascii="Arial" w:hAnsi="Arial" w:cs="Arial"/>
          <w:sz w:val="22"/>
          <w:szCs w:val="22"/>
        </w:rPr>
        <w:t>. Data IPK Lulusan di Program Studi</w:t>
      </w:r>
      <w:r w:rsidRPr="00A841C9">
        <w:rPr>
          <w:rFonts w:ascii="Arial" w:hAnsi="Arial" w:cs="Arial"/>
          <w:sz w:val="22"/>
          <w:szCs w:val="22"/>
        </w:rPr>
        <w:t>)</w:t>
      </w:r>
    </w:p>
    <w:p w14:paraId="366D053C" w14:textId="71590F4C"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Tingkat pengakuan kompetensi oleh pengguna lulusan. (Data merujuk DKPS </w:t>
      </w:r>
      <w:r w:rsidR="00105A42" w:rsidRPr="00A841C9">
        <w:rPr>
          <w:rFonts w:ascii="Arial" w:hAnsi="Arial" w:cs="Arial"/>
          <w:sz w:val="22"/>
          <w:szCs w:val="22"/>
        </w:rPr>
        <w:t>Tabel 2</w:t>
      </w:r>
      <w:r w:rsidR="003F231E" w:rsidRPr="00A841C9">
        <w:rPr>
          <w:rFonts w:ascii="Arial" w:hAnsi="Arial" w:cs="Arial"/>
          <w:sz w:val="22"/>
          <w:szCs w:val="22"/>
          <w:lang w:val="en-US"/>
        </w:rPr>
        <w:t>7</w:t>
      </w:r>
      <w:r w:rsidR="00105A42" w:rsidRPr="00A841C9">
        <w:rPr>
          <w:rFonts w:ascii="Arial" w:hAnsi="Arial" w:cs="Arial"/>
          <w:sz w:val="22"/>
          <w:szCs w:val="22"/>
        </w:rPr>
        <w:t>. Tingkat Kepuasan Pengguna</w:t>
      </w:r>
      <w:r w:rsidRPr="00A841C9">
        <w:rPr>
          <w:rFonts w:ascii="Arial" w:hAnsi="Arial" w:cs="Arial"/>
          <w:sz w:val="22"/>
          <w:szCs w:val="22"/>
        </w:rPr>
        <w:t>)</w:t>
      </w:r>
    </w:p>
    <w:p w14:paraId="0F6E9C20" w14:textId="30E3BC2E" w:rsidR="008E01EB" w:rsidRPr="00A841C9" w:rsidRDefault="008E01EB" w:rsidP="00DA4EB8">
      <w:pPr>
        <w:jc w:val="both"/>
        <w:rPr>
          <w:rFonts w:ascii="Arial" w:hAnsi="Arial" w:cs="Arial"/>
          <w:sz w:val="22"/>
          <w:szCs w:val="22"/>
        </w:rPr>
      </w:pPr>
    </w:p>
    <w:p w14:paraId="21683C7C" w14:textId="36BB2A61" w:rsidR="008E01EB" w:rsidRPr="00A841C9" w:rsidRDefault="008E01EB" w:rsidP="00F6446B">
      <w:pPr>
        <w:ind w:left="1170"/>
        <w:jc w:val="both"/>
        <w:rPr>
          <w:rFonts w:ascii="Arial" w:hAnsi="Arial" w:cs="Arial"/>
          <w:sz w:val="22"/>
          <w:szCs w:val="22"/>
        </w:rPr>
      </w:pPr>
      <w:r w:rsidRPr="00A841C9">
        <w:rPr>
          <w:rFonts w:ascii="Arial" w:hAnsi="Arial" w:cs="Arial"/>
          <w:sz w:val="22"/>
          <w:szCs w:val="22"/>
        </w:rPr>
        <w:t xml:space="preserve">Prestasi akademik </w:t>
      </w:r>
      <w:r w:rsidR="00276756" w:rsidRPr="00A841C9">
        <w:rPr>
          <w:rFonts w:ascii="Arial" w:hAnsi="Arial" w:cs="Arial"/>
          <w:sz w:val="22"/>
          <w:szCs w:val="22"/>
        </w:rPr>
        <w:t>peserta didik</w:t>
      </w:r>
    </w:p>
    <w:p w14:paraId="12A68CED" w14:textId="4FB6FE8D"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Jumlah, jenis dan lingkup prestasi akademik. Lingkup: lokal, wilayah, nasional, internasional. (Data merujuk DKPS </w:t>
      </w:r>
      <w:r w:rsidR="00105A42" w:rsidRPr="00A841C9">
        <w:rPr>
          <w:rFonts w:ascii="Arial" w:hAnsi="Arial" w:cs="Arial"/>
          <w:sz w:val="22"/>
          <w:szCs w:val="22"/>
        </w:rPr>
        <w:t>Tabel 3</w:t>
      </w:r>
      <w:r w:rsidR="003F231E" w:rsidRPr="00A841C9">
        <w:rPr>
          <w:rFonts w:ascii="Arial" w:hAnsi="Arial" w:cs="Arial"/>
          <w:sz w:val="22"/>
          <w:szCs w:val="22"/>
          <w:lang w:val="en-US"/>
        </w:rPr>
        <w:t>2</w:t>
      </w:r>
      <w:r w:rsidR="00105A42" w:rsidRPr="00A841C9">
        <w:rPr>
          <w:rFonts w:ascii="Arial" w:hAnsi="Arial" w:cs="Arial"/>
          <w:sz w:val="22"/>
          <w:szCs w:val="22"/>
        </w:rPr>
        <w:t xml:space="preserve">. Penghargaan </w:t>
      </w:r>
      <w:r w:rsidR="00276756" w:rsidRPr="00A841C9">
        <w:rPr>
          <w:rFonts w:ascii="Arial" w:hAnsi="Arial" w:cs="Arial"/>
          <w:sz w:val="22"/>
          <w:szCs w:val="22"/>
        </w:rPr>
        <w:t xml:space="preserve">Peserta Didik </w:t>
      </w:r>
      <w:r w:rsidR="00105A42" w:rsidRPr="00A841C9">
        <w:rPr>
          <w:rFonts w:ascii="Arial" w:hAnsi="Arial" w:cs="Arial"/>
          <w:sz w:val="22"/>
          <w:szCs w:val="22"/>
        </w:rPr>
        <w:t>Program Studi</w:t>
      </w:r>
      <w:r w:rsidRPr="00A841C9">
        <w:rPr>
          <w:rFonts w:ascii="Arial" w:hAnsi="Arial" w:cs="Arial"/>
          <w:sz w:val="22"/>
          <w:szCs w:val="22"/>
        </w:rPr>
        <w:t>)</w:t>
      </w:r>
    </w:p>
    <w:p w14:paraId="41B5339C" w14:textId="77777777" w:rsidR="009A45A5" w:rsidRPr="00A841C9" w:rsidRDefault="009A45A5" w:rsidP="00DA4EB8">
      <w:pPr>
        <w:jc w:val="both"/>
        <w:rPr>
          <w:rFonts w:ascii="Arial" w:hAnsi="Arial" w:cs="Arial"/>
          <w:sz w:val="22"/>
          <w:szCs w:val="22"/>
        </w:rPr>
      </w:pPr>
    </w:p>
    <w:p w14:paraId="1A791227" w14:textId="689D66B6" w:rsidR="008E01EB" w:rsidRPr="00A841C9" w:rsidRDefault="008E6C53" w:rsidP="00F6446B">
      <w:pPr>
        <w:ind w:left="1170"/>
        <w:jc w:val="both"/>
        <w:rPr>
          <w:rFonts w:ascii="Arial" w:hAnsi="Arial" w:cs="Arial"/>
          <w:sz w:val="22"/>
          <w:szCs w:val="22"/>
        </w:rPr>
      </w:pPr>
      <w:r w:rsidRPr="00A841C9">
        <w:rPr>
          <w:rFonts w:ascii="Arial" w:hAnsi="Arial" w:cs="Arial"/>
          <w:sz w:val="22"/>
          <w:szCs w:val="22"/>
        </w:rPr>
        <w:t>Efektivitas</w:t>
      </w:r>
      <w:r w:rsidR="008E01EB" w:rsidRPr="00A841C9">
        <w:rPr>
          <w:rFonts w:ascii="Arial" w:hAnsi="Arial" w:cs="Arial"/>
          <w:sz w:val="22"/>
          <w:szCs w:val="22"/>
        </w:rPr>
        <w:t xml:space="preserve"> dan </w:t>
      </w:r>
      <w:r w:rsidRPr="00A841C9">
        <w:rPr>
          <w:rFonts w:ascii="Arial" w:hAnsi="Arial" w:cs="Arial"/>
          <w:sz w:val="22"/>
          <w:szCs w:val="22"/>
        </w:rPr>
        <w:t>Produktivitas</w:t>
      </w:r>
      <w:r w:rsidR="008E01EB" w:rsidRPr="00A841C9">
        <w:rPr>
          <w:rFonts w:ascii="Arial" w:hAnsi="Arial" w:cs="Arial"/>
          <w:sz w:val="22"/>
          <w:szCs w:val="22"/>
        </w:rPr>
        <w:t xml:space="preserve"> Program Pendidikan</w:t>
      </w:r>
    </w:p>
    <w:p w14:paraId="31BA2288" w14:textId="4B41F0BE"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Lama studi </w:t>
      </w:r>
      <w:r w:rsidR="00276756" w:rsidRPr="00A841C9">
        <w:rPr>
          <w:rFonts w:ascii="Arial" w:hAnsi="Arial" w:cs="Arial"/>
          <w:sz w:val="22"/>
          <w:szCs w:val="22"/>
        </w:rPr>
        <w:t>peserta didik</w:t>
      </w:r>
      <w:r w:rsidRPr="00A841C9">
        <w:rPr>
          <w:rFonts w:ascii="Arial" w:hAnsi="Arial" w:cs="Arial"/>
          <w:sz w:val="22"/>
          <w:szCs w:val="22"/>
        </w:rPr>
        <w:t xml:space="preserve">. (Data merujuk DKPS </w:t>
      </w:r>
      <w:r w:rsidR="00105A42" w:rsidRPr="00A841C9">
        <w:rPr>
          <w:rFonts w:ascii="Arial" w:hAnsi="Arial" w:cs="Arial"/>
          <w:sz w:val="22"/>
          <w:szCs w:val="22"/>
        </w:rPr>
        <w:t>Tabel 2</w:t>
      </w:r>
      <w:r w:rsidR="003F231E" w:rsidRPr="00A841C9">
        <w:rPr>
          <w:rFonts w:ascii="Arial" w:hAnsi="Arial" w:cs="Arial"/>
          <w:sz w:val="22"/>
          <w:szCs w:val="22"/>
          <w:lang w:val="en-US"/>
        </w:rPr>
        <w:t>3</w:t>
      </w:r>
      <w:r w:rsidR="00105A42" w:rsidRPr="00A841C9">
        <w:rPr>
          <w:rFonts w:ascii="Arial" w:hAnsi="Arial" w:cs="Arial"/>
          <w:sz w:val="22"/>
          <w:szCs w:val="22"/>
        </w:rPr>
        <w:t xml:space="preserve">. </w:t>
      </w:r>
      <w:r w:rsidR="003F231E" w:rsidRPr="00A841C9">
        <w:rPr>
          <w:rFonts w:ascii="Arial" w:hAnsi="Arial" w:cs="Arial"/>
          <w:sz w:val="22"/>
          <w:szCs w:val="22"/>
        </w:rPr>
        <w:t xml:space="preserve">Persentase Keberhasilan Studi pada Program </w:t>
      </w:r>
      <w:r w:rsidR="008E6C53">
        <w:rPr>
          <w:rFonts w:ascii="Arial" w:hAnsi="Arial" w:cs="Arial"/>
          <w:sz w:val="22"/>
          <w:szCs w:val="22"/>
        </w:rPr>
        <w:t>Subspesialis Psikiatri</w:t>
      </w:r>
      <w:r w:rsidRPr="00A841C9">
        <w:rPr>
          <w:rFonts w:ascii="Arial" w:hAnsi="Arial" w:cs="Arial"/>
          <w:sz w:val="22"/>
          <w:szCs w:val="22"/>
        </w:rPr>
        <w:t>)</w:t>
      </w:r>
    </w:p>
    <w:p w14:paraId="4CCB965E" w14:textId="0D3EA8A8"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Persentase kelulusan tepat waktu. (Data merujuk DKPS </w:t>
      </w:r>
      <w:r w:rsidR="00105A42" w:rsidRPr="00A841C9">
        <w:rPr>
          <w:rFonts w:ascii="Arial" w:hAnsi="Arial" w:cs="Arial"/>
          <w:sz w:val="22"/>
          <w:szCs w:val="22"/>
        </w:rPr>
        <w:t>Tabel 2</w:t>
      </w:r>
      <w:r w:rsidR="003F231E" w:rsidRPr="00A841C9">
        <w:rPr>
          <w:rFonts w:ascii="Arial" w:hAnsi="Arial" w:cs="Arial"/>
          <w:sz w:val="22"/>
          <w:szCs w:val="22"/>
          <w:lang w:val="en-US"/>
        </w:rPr>
        <w:t>5</w:t>
      </w:r>
      <w:r w:rsidR="00105A42" w:rsidRPr="00A841C9">
        <w:rPr>
          <w:rFonts w:ascii="Arial" w:hAnsi="Arial" w:cs="Arial"/>
          <w:sz w:val="22"/>
          <w:szCs w:val="22"/>
        </w:rPr>
        <w:t xml:space="preserve">. Data Lulusan Tepat Waktu di </w:t>
      </w:r>
      <w:r w:rsidR="003F231E" w:rsidRPr="00A841C9">
        <w:rPr>
          <w:rFonts w:ascii="Arial" w:hAnsi="Arial" w:cs="Arial"/>
          <w:sz w:val="22"/>
          <w:szCs w:val="22"/>
          <w:lang w:val="en-US"/>
        </w:rPr>
        <w:t>PS</w:t>
      </w:r>
      <w:r w:rsidRPr="00A841C9">
        <w:rPr>
          <w:rFonts w:ascii="Arial" w:hAnsi="Arial" w:cs="Arial"/>
          <w:sz w:val="22"/>
          <w:szCs w:val="22"/>
        </w:rPr>
        <w:t>)</w:t>
      </w:r>
    </w:p>
    <w:p w14:paraId="79FD72B2" w14:textId="77777777" w:rsidR="008E01EB" w:rsidRPr="00A841C9" w:rsidRDefault="008E01EB" w:rsidP="00F6446B">
      <w:pPr>
        <w:ind w:left="1170"/>
        <w:jc w:val="both"/>
        <w:rPr>
          <w:rFonts w:ascii="Arial" w:hAnsi="Arial" w:cs="Arial"/>
          <w:sz w:val="22"/>
          <w:szCs w:val="22"/>
        </w:rPr>
      </w:pPr>
      <w:r w:rsidRPr="00A841C9">
        <w:rPr>
          <w:rFonts w:ascii="Arial" w:hAnsi="Arial" w:cs="Arial"/>
          <w:sz w:val="22"/>
          <w:szCs w:val="22"/>
        </w:rPr>
        <w:lastRenderedPageBreak/>
        <w:t>Daya saing lulusan</w:t>
      </w:r>
    </w:p>
    <w:p w14:paraId="2BE2767B" w14:textId="77777777" w:rsidR="00A943EE" w:rsidRPr="00A841C9" w:rsidRDefault="00A943EE"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Waktu tunggu lulusan untuk bekerja (mendapatkan pekerjaan atau berwirausaha) yang relevan dengan bidang studi (</w:t>
      </w:r>
      <w:r w:rsidRPr="008E6C53">
        <w:rPr>
          <w:rFonts w:ascii="Arial" w:hAnsi="Arial" w:cs="Arial"/>
          <w:i/>
          <w:iCs/>
          <w:sz w:val="22"/>
          <w:szCs w:val="22"/>
        </w:rPr>
        <w:t>tracer study</w:t>
      </w:r>
      <w:r w:rsidRPr="00A841C9">
        <w:rPr>
          <w:rFonts w:ascii="Arial" w:hAnsi="Arial" w:cs="Arial"/>
          <w:sz w:val="22"/>
          <w:szCs w:val="22"/>
        </w:rPr>
        <w:t>).</w:t>
      </w:r>
    </w:p>
    <w:p w14:paraId="29E825A0" w14:textId="77777777" w:rsidR="00A943EE" w:rsidRPr="00A841C9" w:rsidRDefault="00A943EE"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Kesesuaian bidang kerja lulusan dengan bidang studi (</w:t>
      </w:r>
      <w:r w:rsidRPr="00A841C9">
        <w:rPr>
          <w:rFonts w:ascii="Arial" w:hAnsi="Arial" w:cs="Arial"/>
          <w:i/>
          <w:sz w:val="22"/>
          <w:szCs w:val="22"/>
        </w:rPr>
        <w:t>tracer study</w:t>
      </w:r>
      <w:r w:rsidRPr="00A841C9">
        <w:rPr>
          <w:rFonts w:ascii="Arial" w:hAnsi="Arial" w:cs="Arial"/>
          <w:sz w:val="22"/>
          <w:szCs w:val="22"/>
        </w:rPr>
        <w:t>) (deskripsikan).</w:t>
      </w:r>
    </w:p>
    <w:p w14:paraId="25422FCC" w14:textId="77777777" w:rsidR="008E01EB" w:rsidRPr="00A841C9" w:rsidRDefault="008E01EB" w:rsidP="00DA4EB8">
      <w:pPr>
        <w:jc w:val="both"/>
        <w:rPr>
          <w:rFonts w:ascii="Arial" w:hAnsi="Arial" w:cs="Arial"/>
          <w:sz w:val="22"/>
          <w:szCs w:val="22"/>
        </w:rPr>
      </w:pPr>
    </w:p>
    <w:p w14:paraId="7730779A"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Kinerja lulusan</w:t>
      </w:r>
    </w:p>
    <w:p w14:paraId="19694EA0" w14:textId="4C899568"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Tingkat kepuasan pengguna lulusan (</w:t>
      </w:r>
      <w:r w:rsidRPr="008E6C53">
        <w:rPr>
          <w:rFonts w:ascii="Arial" w:hAnsi="Arial" w:cs="Arial"/>
          <w:i/>
          <w:iCs/>
          <w:sz w:val="22"/>
          <w:szCs w:val="22"/>
        </w:rPr>
        <w:t>tracer study</w:t>
      </w:r>
      <w:r w:rsidRPr="00A841C9">
        <w:rPr>
          <w:rFonts w:ascii="Arial" w:hAnsi="Arial" w:cs="Arial"/>
          <w:sz w:val="22"/>
          <w:szCs w:val="22"/>
        </w:rPr>
        <w:t xml:space="preserve">) </w:t>
      </w:r>
      <w:r w:rsidR="00233B9D" w:rsidRPr="00A841C9">
        <w:rPr>
          <w:rFonts w:ascii="Arial" w:hAnsi="Arial" w:cs="Arial"/>
          <w:sz w:val="22"/>
          <w:szCs w:val="22"/>
        </w:rPr>
        <w:t>(Data merujuk DKPS Tabel 2</w:t>
      </w:r>
      <w:r w:rsidR="003F231E" w:rsidRPr="00A841C9">
        <w:rPr>
          <w:rFonts w:ascii="Arial" w:hAnsi="Arial" w:cs="Arial"/>
          <w:sz w:val="22"/>
          <w:szCs w:val="22"/>
          <w:lang w:val="en-US"/>
        </w:rPr>
        <w:t>7</w:t>
      </w:r>
      <w:r w:rsidR="00233B9D" w:rsidRPr="00A841C9">
        <w:rPr>
          <w:rFonts w:ascii="Arial" w:hAnsi="Arial" w:cs="Arial"/>
          <w:sz w:val="22"/>
          <w:szCs w:val="22"/>
        </w:rPr>
        <w:t>. Tingkat Kepuasan Pengguna)</w:t>
      </w:r>
    </w:p>
    <w:p w14:paraId="77FA1761" w14:textId="77777777"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Level/</w:t>
      </w:r>
      <w:r w:rsidRPr="008E6C53">
        <w:rPr>
          <w:rFonts w:ascii="Arial" w:hAnsi="Arial" w:cs="Arial"/>
          <w:i/>
          <w:iCs/>
          <w:sz w:val="22"/>
          <w:szCs w:val="22"/>
        </w:rPr>
        <w:t>size</w:t>
      </w:r>
      <w:r w:rsidRPr="00A841C9">
        <w:rPr>
          <w:rFonts w:ascii="Arial" w:hAnsi="Arial" w:cs="Arial"/>
          <w:sz w:val="22"/>
          <w:szCs w:val="22"/>
        </w:rPr>
        <w:t xml:space="preserve"> institusi tempat kerja lulusan. (</w:t>
      </w:r>
      <w:r w:rsidRPr="008E6C53">
        <w:rPr>
          <w:rFonts w:ascii="Arial" w:hAnsi="Arial" w:cs="Arial"/>
          <w:i/>
          <w:iCs/>
          <w:sz w:val="22"/>
          <w:szCs w:val="22"/>
        </w:rPr>
        <w:t>tracer study</w:t>
      </w:r>
      <w:r w:rsidRPr="00A841C9">
        <w:rPr>
          <w:rFonts w:ascii="Arial" w:hAnsi="Arial" w:cs="Arial"/>
          <w:sz w:val="22"/>
          <w:szCs w:val="22"/>
        </w:rPr>
        <w:t>) (deskripsikan).</w:t>
      </w:r>
    </w:p>
    <w:p w14:paraId="505FDA79" w14:textId="77777777"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Prestasi lulusan di tempat kerja (</w:t>
      </w:r>
      <w:r w:rsidRPr="00A841C9">
        <w:rPr>
          <w:rFonts w:ascii="Arial" w:hAnsi="Arial" w:cs="Arial"/>
          <w:i/>
          <w:sz w:val="22"/>
          <w:szCs w:val="22"/>
        </w:rPr>
        <w:t>tracer study</w:t>
      </w:r>
      <w:r w:rsidRPr="00A841C9">
        <w:rPr>
          <w:rFonts w:ascii="Arial" w:hAnsi="Arial" w:cs="Arial"/>
          <w:sz w:val="22"/>
          <w:szCs w:val="22"/>
        </w:rPr>
        <w:t>) (deskripsikan).</w:t>
      </w:r>
    </w:p>
    <w:p w14:paraId="084D4614" w14:textId="77777777" w:rsidR="008E01EB" w:rsidRPr="00A841C9" w:rsidRDefault="008E01EB" w:rsidP="00DA4EB8">
      <w:pPr>
        <w:jc w:val="both"/>
        <w:rPr>
          <w:rFonts w:ascii="Arial" w:hAnsi="Arial" w:cs="Arial"/>
          <w:sz w:val="22"/>
          <w:szCs w:val="22"/>
        </w:rPr>
      </w:pPr>
    </w:p>
    <w:p w14:paraId="178612E2" w14:textId="77777777" w:rsidR="008E01EB" w:rsidRPr="00A841C9" w:rsidRDefault="008E01EB" w:rsidP="00B17EC8">
      <w:pPr>
        <w:pStyle w:val="ListParagraph"/>
        <w:numPr>
          <w:ilvl w:val="0"/>
          <w:numId w:val="55"/>
        </w:numPr>
        <w:ind w:left="1170"/>
        <w:jc w:val="both"/>
        <w:rPr>
          <w:rFonts w:ascii="Arial" w:hAnsi="Arial" w:cs="Arial"/>
          <w:sz w:val="22"/>
          <w:szCs w:val="22"/>
        </w:rPr>
      </w:pPr>
      <w:r w:rsidRPr="00A841C9">
        <w:rPr>
          <w:rFonts w:ascii="Arial" w:hAnsi="Arial" w:cs="Arial"/>
          <w:sz w:val="22"/>
          <w:szCs w:val="22"/>
        </w:rPr>
        <w:t xml:space="preserve">Penelitian </w:t>
      </w:r>
    </w:p>
    <w:p w14:paraId="3FE06DED" w14:textId="77777777" w:rsidR="00A943EE" w:rsidRPr="00A841C9" w:rsidRDefault="00A943EE" w:rsidP="00A943EE">
      <w:pPr>
        <w:pStyle w:val="ListParagraph"/>
        <w:ind w:left="1134"/>
        <w:jc w:val="both"/>
        <w:rPr>
          <w:rFonts w:ascii="Arial" w:hAnsi="Arial" w:cs="Arial"/>
          <w:sz w:val="22"/>
          <w:szCs w:val="22"/>
        </w:rPr>
      </w:pPr>
      <w:r w:rsidRPr="00A841C9">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DKPS seperti:</w:t>
      </w:r>
    </w:p>
    <w:p w14:paraId="47300248" w14:textId="77777777" w:rsidR="00BD21AA" w:rsidRPr="00A841C9" w:rsidRDefault="00BD21AA" w:rsidP="00BD21AA">
      <w:pPr>
        <w:ind w:left="1170"/>
        <w:jc w:val="both"/>
        <w:rPr>
          <w:rFonts w:ascii="Arial" w:hAnsi="Arial" w:cs="Arial"/>
          <w:sz w:val="22"/>
          <w:szCs w:val="22"/>
        </w:rPr>
      </w:pPr>
    </w:p>
    <w:p w14:paraId="17D459CD"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Publikasi ilmiah (jumlah, lingkup)</w:t>
      </w:r>
    </w:p>
    <w:p w14:paraId="4885D88D" w14:textId="77777777" w:rsidR="008E01EB" w:rsidRPr="00A841C9" w:rsidRDefault="008E01EB"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Jumlah dan lingkup publikasi di jurnal (Internasional/Nasional bereputasi, Nasional).</w:t>
      </w:r>
    </w:p>
    <w:p w14:paraId="51D17336" w14:textId="77777777" w:rsidR="008E01EB" w:rsidRPr="00A841C9" w:rsidRDefault="008E01EB"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 xml:space="preserve">Jumlah dan lingkup publikasi di prosiding seminar atau </w:t>
      </w:r>
      <w:r w:rsidRPr="008E6C53">
        <w:rPr>
          <w:rFonts w:ascii="Arial" w:hAnsi="Arial" w:cs="Arial"/>
          <w:i/>
          <w:iCs/>
          <w:sz w:val="22"/>
          <w:szCs w:val="22"/>
        </w:rPr>
        <w:t>conference</w:t>
      </w:r>
      <w:r w:rsidRPr="00A841C9">
        <w:rPr>
          <w:rFonts w:ascii="Arial" w:hAnsi="Arial" w:cs="Arial"/>
          <w:sz w:val="22"/>
          <w:szCs w:val="22"/>
        </w:rPr>
        <w:t xml:space="preserve"> (Internasional/Nasional).</w:t>
      </w:r>
    </w:p>
    <w:p w14:paraId="6B3DBE39" w14:textId="77777777" w:rsidR="008E01EB" w:rsidRPr="00A841C9" w:rsidRDefault="008E01EB"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Buku referensi/monograf/buku ajar ber-ISBN.</w:t>
      </w:r>
    </w:p>
    <w:p w14:paraId="3AB78838" w14:textId="5535847B" w:rsidR="008E01EB" w:rsidRPr="00A841C9" w:rsidRDefault="008E01EB" w:rsidP="00BD21AA">
      <w:pPr>
        <w:ind w:left="1350"/>
        <w:jc w:val="both"/>
        <w:rPr>
          <w:rFonts w:ascii="Arial" w:hAnsi="Arial" w:cs="Arial"/>
          <w:sz w:val="22"/>
          <w:szCs w:val="22"/>
        </w:rPr>
      </w:pPr>
      <w:r w:rsidRPr="00A841C9">
        <w:rPr>
          <w:rFonts w:ascii="Arial" w:hAnsi="Arial" w:cs="Arial"/>
          <w:sz w:val="22"/>
          <w:szCs w:val="22"/>
        </w:rPr>
        <w:t xml:space="preserve">(Data merujuk DKPS </w:t>
      </w:r>
      <w:r w:rsidR="00233B9D" w:rsidRPr="00A841C9">
        <w:rPr>
          <w:rFonts w:ascii="Arial" w:hAnsi="Arial" w:cs="Arial"/>
          <w:sz w:val="22"/>
          <w:szCs w:val="22"/>
        </w:rPr>
        <w:t>Tabel 2</w:t>
      </w:r>
      <w:r w:rsidR="009A45A5" w:rsidRPr="00A841C9">
        <w:rPr>
          <w:rFonts w:ascii="Arial" w:hAnsi="Arial" w:cs="Arial"/>
          <w:sz w:val="22"/>
          <w:szCs w:val="22"/>
        </w:rPr>
        <w:t>8</w:t>
      </w:r>
      <w:r w:rsidR="00233B9D" w:rsidRPr="00A841C9">
        <w:rPr>
          <w:rFonts w:ascii="Arial" w:hAnsi="Arial" w:cs="Arial"/>
          <w:sz w:val="22"/>
          <w:szCs w:val="22"/>
        </w:rPr>
        <w:t>. Artikel Ilmiah/Karya Ilmiah/Buku dalam tiga tahun terakhir</w:t>
      </w:r>
      <w:r w:rsidRPr="00A841C9">
        <w:rPr>
          <w:rFonts w:ascii="Arial" w:hAnsi="Arial" w:cs="Arial"/>
          <w:sz w:val="22"/>
          <w:szCs w:val="22"/>
        </w:rPr>
        <w:t>)</w:t>
      </w:r>
    </w:p>
    <w:p w14:paraId="2DF19B65" w14:textId="77777777" w:rsidR="008E01EB" w:rsidRPr="00A841C9" w:rsidRDefault="008E01EB" w:rsidP="00DA4EB8">
      <w:pPr>
        <w:jc w:val="both"/>
        <w:rPr>
          <w:rFonts w:ascii="Arial" w:hAnsi="Arial" w:cs="Arial"/>
          <w:sz w:val="22"/>
          <w:szCs w:val="22"/>
        </w:rPr>
      </w:pPr>
    </w:p>
    <w:p w14:paraId="6760BEEE"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Luaran Penelitian</w:t>
      </w:r>
    </w:p>
    <w:p w14:paraId="0589AFFE" w14:textId="723C6A8A" w:rsidR="008E01EB" w:rsidRPr="00A841C9" w:rsidRDefault="00A943EE"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 xml:space="preserve">Jenis dan jumlah Hak Kekayaan Intelektual (paten, paten sederhana, hak cipta, merek dagang, rahasia dagang, desain produk), teknologi tepat guna (TTG), dan model/desain/rekayasa atau karya yang mendapat pengakuan/penghargaan dari lembaga nasional/internasional). </w:t>
      </w:r>
      <w:r w:rsidR="008E01EB" w:rsidRPr="00A841C9">
        <w:rPr>
          <w:rFonts w:ascii="Arial" w:hAnsi="Arial" w:cs="Arial"/>
          <w:sz w:val="22"/>
          <w:szCs w:val="22"/>
        </w:rPr>
        <w:t xml:space="preserve">(Data merujuk DKPS </w:t>
      </w:r>
      <w:r w:rsidR="0018137A" w:rsidRPr="00A841C9">
        <w:rPr>
          <w:rFonts w:ascii="Arial" w:hAnsi="Arial" w:cs="Arial"/>
          <w:sz w:val="22"/>
          <w:szCs w:val="22"/>
        </w:rPr>
        <w:t xml:space="preserve">Tabel </w:t>
      </w:r>
      <w:r w:rsidR="009A45A5" w:rsidRPr="00A841C9">
        <w:rPr>
          <w:rFonts w:ascii="Arial" w:hAnsi="Arial" w:cs="Arial"/>
          <w:sz w:val="22"/>
          <w:szCs w:val="22"/>
        </w:rPr>
        <w:t>2</w:t>
      </w:r>
      <w:r w:rsidR="003F231E" w:rsidRPr="00A841C9">
        <w:rPr>
          <w:rFonts w:ascii="Arial" w:hAnsi="Arial" w:cs="Arial"/>
          <w:sz w:val="22"/>
          <w:szCs w:val="22"/>
          <w:lang w:val="en-US"/>
        </w:rPr>
        <w:t>9</w:t>
      </w:r>
      <w:r w:rsidR="0018137A" w:rsidRPr="00A841C9">
        <w:rPr>
          <w:rFonts w:ascii="Arial" w:hAnsi="Arial" w:cs="Arial"/>
          <w:sz w:val="22"/>
          <w:szCs w:val="22"/>
        </w:rPr>
        <w:t xml:space="preserve">. Jumlah Karya Dosen dan Atau </w:t>
      </w:r>
      <w:r w:rsidR="00276756" w:rsidRPr="00A841C9">
        <w:rPr>
          <w:rFonts w:ascii="Arial" w:hAnsi="Arial" w:cs="Arial"/>
          <w:sz w:val="22"/>
          <w:szCs w:val="22"/>
        </w:rPr>
        <w:t xml:space="preserve">Peserta Didik </w:t>
      </w:r>
      <w:r w:rsidR="003F231E" w:rsidRPr="00A841C9">
        <w:rPr>
          <w:rFonts w:ascii="Arial" w:hAnsi="Arial" w:cs="Arial"/>
          <w:sz w:val="22"/>
          <w:szCs w:val="22"/>
          <w:lang w:val="en-US"/>
        </w:rPr>
        <w:t>PS</w:t>
      </w:r>
      <w:r w:rsidR="008E01EB" w:rsidRPr="00A841C9">
        <w:rPr>
          <w:rFonts w:ascii="Arial" w:hAnsi="Arial" w:cs="Arial"/>
          <w:sz w:val="22"/>
          <w:szCs w:val="22"/>
        </w:rPr>
        <w:t>)</w:t>
      </w:r>
    </w:p>
    <w:p w14:paraId="2A6A5D2B" w14:textId="77777777" w:rsidR="001479DC" w:rsidRPr="00A841C9" w:rsidRDefault="001479DC" w:rsidP="00DA4EB8">
      <w:pPr>
        <w:jc w:val="both"/>
        <w:rPr>
          <w:rFonts w:ascii="Arial" w:hAnsi="Arial" w:cs="Arial"/>
          <w:sz w:val="22"/>
          <w:szCs w:val="22"/>
        </w:rPr>
      </w:pPr>
    </w:p>
    <w:p w14:paraId="4D850061"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Prestasi/ rekognisi dosen</w:t>
      </w:r>
    </w:p>
    <w:p w14:paraId="026C6734" w14:textId="044E2704" w:rsidR="008E01EB" w:rsidRPr="00A841C9" w:rsidRDefault="008E01EB"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Pakar/</w:t>
      </w:r>
      <w:r w:rsidRPr="00A841C9">
        <w:rPr>
          <w:rFonts w:ascii="Arial" w:hAnsi="Arial" w:cs="Arial"/>
          <w:i/>
          <w:sz w:val="22"/>
          <w:szCs w:val="22"/>
        </w:rPr>
        <w:t>Visiting Professor/Invited Speakers</w:t>
      </w:r>
      <w:r w:rsidRPr="00A841C9">
        <w:rPr>
          <w:rFonts w:ascii="Arial" w:hAnsi="Arial" w:cs="Arial"/>
          <w:sz w:val="22"/>
          <w:szCs w:val="22"/>
        </w:rPr>
        <w:t xml:space="preserve">/Mitra Bestari, dsb. (Data merujuk DKPS </w:t>
      </w:r>
      <w:r w:rsidR="0018137A" w:rsidRPr="00A841C9">
        <w:rPr>
          <w:rFonts w:ascii="Arial" w:hAnsi="Arial" w:cs="Arial"/>
          <w:sz w:val="22"/>
          <w:szCs w:val="22"/>
        </w:rPr>
        <w:t>Tabel 3</w:t>
      </w:r>
      <w:r w:rsidR="003F231E" w:rsidRPr="00A841C9">
        <w:rPr>
          <w:rFonts w:ascii="Arial" w:hAnsi="Arial" w:cs="Arial"/>
          <w:sz w:val="22"/>
          <w:szCs w:val="22"/>
          <w:lang w:val="en-US"/>
        </w:rPr>
        <w:t>1</w:t>
      </w:r>
      <w:r w:rsidR="0018137A" w:rsidRPr="00A841C9">
        <w:rPr>
          <w:rFonts w:ascii="Arial" w:hAnsi="Arial" w:cs="Arial"/>
          <w:sz w:val="22"/>
          <w:szCs w:val="22"/>
        </w:rPr>
        <w:t xml:space="preserve">. </w:t>
      </w:r>
      <w:r w:rsidR="003F231E" w:rsidRPr="00A841C9">
        <w:rPr>
          <w:rFonts w:ascii="Arial" w:hAnsi="Arial" w:cs="Arial"/>
          <w:sz w:val="22"/>
          <w:szCs w:val="22"/>
          <w:lang w:val="en-US"/>
        </w:rPr>
        <w:t xml:space="preserve">Jumlah </w:t>
      </w:r>
      <w:r w:rsidR="0018137A" w:rsidRPr="00A841C9">
        <w:rPr>
          <w:rFonts w:ascii="Arial" w:hAnsi="Arial" w:cs="Arial"/>
          <w:sz w:val="22"/>
          <w:szCs w:val="22"/>
        </w:rPr>
        <w:t xml:space="preserve">Penghargaan Dosen Tetap </w:t>
      </w:r>
      <w:r w:rsidR="003F231E" w:rsidRPr="00A841C9">
        <w:rPr>
          <w:rFonts w:ascii="Arial" w:hAnsi="Arial" w:cs="Arial"/>
          <w:sz w:val="22"/>
          <w:szCs w:val="22"/>
          <w:lang w:val="en-US"/>
        </w:rPr>
        <w:t>PS</w:t>
      </w:r>
      <w:r w:rsidRPr="00A841C9">
        <w:rPr>
          <w:rFonts w:ascii="Arial" w:hAnsi="Arial" w:cs="Arial"/>
          <w:sz w:val="22"/>
          <w:szCs w:val="22"/>
        </w:rPr>
        <w:t>)</w:t>
      </w:r>
    </w:p>
    <w:p w14:paraId="13BFE0D4" w14:textId="77777777" w:rsidR="008E01EB" w:rsidRPr="00A841C9" w:rsidRDefault="008E01EB" w:rsidP="00DA4EB8">
      <w:pPr>
        <w:jc w:val="both"/>
        <w:rPr>
          <w:rFonts w:ascii="Arial" w:hAnsi="Arial" w:cs="Arial"/>
          <w:sz w:val="22"/>
          <w:szCs w:val="22"/>
        </w:rPr>
      </w:pPr>
    </w:p>
    <w:p w14:paraId="4320DB91" w14:textId="77777777" w:rsidR="008E01EB" w:rsidRPr="00A841C9" w:rsidRDefault="008E01EB" w:rsidP="00B17EC8">
      <w:pPr>
        <w:pStyle w:val="ListParagraph"/>
        <w:numPr>
          <w:ilvl w:val="0"/>
          <w:numId w:val="55"/>
        </w:numPr>
        <w:ind w:left="1170"/>
        <w:jc w:val="both"/>
        <w:rPr>
          <w:rFonts w:ascii="Arial" w:hAnsi="Arial" w:cs="Arial"/>
          <w:sz w:val="22"/>
          <w:szCs w:val="22"/>
        </w:rPr>
      </w:pPr>
      <w:r w:rsidRPr="00A841C9">
        <w:rPr>
          <w:rFonts w:ascii="Arial" w:hAnsi="Arial" w:cs="Arial"/>
          <w:sz w:val="22"/>
          <w:szCs w:val="22"/>
        </w:rPr>
        <w:t xml:space="preserve">Pengabdian kepada Masyarakat </w:t>
      </w:r>
    </w:p>
    <w:p w14:paraId="63EABDEB" w14:textId="77777777" w:rsidR="00A943EE" w:rsidRPr="00A841C9" w:rsidRDefault="00A943EE" w:rsidP="00A943EE">
      <w:pPr>
        <w:pStyle w:val="ListParagraph"/>
        <w:ind w:left="1134"/>
        <w:jc w:val="both"/>
        <w:rPr>
          <w:rFonts w:ascii="Arial" w:hAnsi="Arial" w:cs="Arial"/>
          <w:sz w:val="22"/>
          <w:szCs w:val="22"/>
        </w:rPr>
      </w:pPr>
      <w:r w:rsidRPr="00A841C9">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DKPS seperti:</w:t>
      </w:r>
    </w:p>
    <w:p w14:paraId="732EFB9D" w14:textId="77777777" w:rsidR="008E01EB" w:rsidRPr="00A841C9" w:rsidRDefault="008E01EB" w:rsidP="00DA4EB8">
      <w:pPr>
        <w:jc w:val="both"/>
        <w:rPr>
          <w:rFonts w:ascii="Arial" w:hAnsi="Arial" w:cs="Arial"/>
          <w:sz w:val="22"/>
          <w:szCs w:val="22"/>
        </w:rPr>
      </w:pPr>
    </w:p>
    <w:p w14:paraId="6C77BACE"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 xml:space="preserve">Publikasi PkM </w:t>
      </w:r>
    </w:p>
    <w:p w14:paraId="48466BF1" w14:textId="77777777" w:rsidR="008E01EB" w:rsidRPr="00A841C9" w:rsidRDefault="008E01EB" w:rsidP="00B17EC8">
      <w:pPr>
        <w:pStyle w:val="ListParagraph"/>
        <w:numPr>
          <w:ilvl w:val="0"/>
          <w:numId w:val="58"/>
        </w:numPr>
        <w:ind w:left="1710"/>
        <w:jc w:val="both"/>
        <w:rPr>
          <w:rFonts w:ascii="Arial" w:hAnsi="Arial" w:cs="Arial"/>
          <w:sz w:val="22"/>
          <w:szCs w:val="22"/>
        </w:rPr>
      </w:pPr>
      <w:r w:rsidRPr="00A841C9">
        <w:rPr>
          <w:rFonts w:ascii="Arial" w:hAnsi="Arial" w:cs="Arial"/>
          <w:sz w:val="22"/>
          <w:szCs w:val="22"/>
        </w:rPr>
        <w:t>Jumlah dan lingkup publikasi PkM (jurnal, majalah, media massa, seminar).</w:t>
      </w:r>
    </w:p>
    <w:p w14:paraId="50A7E72C"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 xml:space="preserve">Luaran PkM </w:t>
      </w:r>
    </w:p>
    <w:p w14:paraId="545C6F08" w14:textId="77777777" w:rsidR="008E01EB" w:rsidRPr="00A841C9" w:rsidRDefault="008E01EB" w:rsidP="00B17EC8">
      <w:pPr>
        <w:pStyle w:val="ListParagraph"/>
        <w:numPr>
          <w:ilvl w:val="0"/>
          <w:numId w:val="58"/>
        </w:numPr>
        <w:ind w:left="1710"/>
        <w:jc w:val="both"/>
        <w:rPr>
          <w:rFonts w:ascii="Arial" w:hAnsi="Arial" w:cs="Arial"/>
          <w:sz w:val="22"/>
          <w:szCs w:val="22"/>
        </w:rPr>
      </w:pPr>
      <w:r w:rsidRPr="00A841C9">
        <w:rPr>
          <w:rFonts w:ascii="Arial" w:hAnsi="Arial" w:cs="Arial"/>
          <w:sz w:val="22"/>
          <w:szCs w:val="22"/>
        </w:rPr>
        <w:t>Jenis dan jumlah (HaKI/TTG/karya produk/karya kemitraan/Buku ber-ISBN) yang digunakan/diterapkan di masyarakat.</w:t>
      </w:r>
    </w:p>
    <w:p w14:paraId="01B85BF2" w14:textId="71FD55D5" w:rsidR="003F231E" w:rsidRPr="00A841C9" w:rsidRDefault="008E01EB" w:rsidP="00845348">
      <w:pPr>
        <w:ind w:left="1350"/>
        <w:jc w:val="both"/>
        <w:rPr>
          <w:rFonts w:ascii="Arial" w:hAnsi="Arial" w:cs="Arial"/>
          <w:sz w:val="22"/>
          <w:szCs w:val="22"/>
          <w:lang w:val="en-US"/>
        </w:rPr>
      </w:pPr>
      <w:r w:rsidRPr="00A841C9">
        <w:rPr>
          <w:rFonts w:ascii="Arial" w:hAnsi="Arial" w:cs="Arial"/>
          <w:sz w:val="22"/>
          <w:szCs w:val="22"/>
        </w:rPr>
        <w:t xml:space="preserve">(Data merujuk DKPS </w:t>
      </w:r>
      <w:r w:rsidR="0018137A" w:rsidRPr="00A841C9">
        <w:rPr>
          <w:rFonts w:ascii="Arial" w:hAnsi="Arial" w:cs="Arial"/>
          <w:sz w:val="22"/>
          <w:szCs w:val="22"/>
        </w:rPr>
        <w:t xml:space="preserve">Tabel </w:t>
      </w:r>
      <w:r w:rsidR="003F231E" w:rsidRPr="00A841C9">
        <w:rPr>
          <w:rFonts w:ascii="Arial" w:hAnsi="Arial" w:cs="Arial"/>
          <w:sz w:val="22"/>
          <w:szCs w:val="22"/>
          <w:lang w:val="en-US"/>
        </w:rPr>
        <w:t>30</w:t>
      </w:r>
      <w:r w:rsidR="0018137A" w:rsidRPr="00A841C9">
        <w:rPr>
          <w:rFonts w:ascii="Arial" w:hAnsi="Arial" w:cs="Arial"/>
          <w:sz w:val="22"/>
          <w:szCs w:val="22"/>
        </w:rPr>
        <w:t>. Jumlah Pengabdian kepada Masyarakat yang relevan dengan Program Studi</w:t>
      </w:r>
      <w:r w:rsidRPr="00A841C9">
        <w:rPr>
          <w:rFonts w:ascii="Arial" w:hAnsi="Arial" w:cs="Arial"/>
          <w:sz w:val="22"/>
          <w:szCs w:val="22"/>
        </w:rPr>
        <w:t>)</w:t>
      </w:r>
      <w:r w:rsidR="00845348" w:rsidRPr="00A841C9">
        <w:rPr>
          <w:rFonts w:ascii="Arial" w:hAnsi="Arial" w:cs="Arial"/>
          <w:sz w:val="22"/>
          <w:szCs w:val="22"/>
          <w:lang w:val="en-US"/>
        </w:rPr>
        <w:t>.</w:t>
      </w:r>
    </w:p>
    <w:p w14:paraId="1ED2C4A4" w14:textId="77777777" w:rsidR="00845348" w:rsidRPr="00A841C9" w:rsidRDefault="00845348" w:rsidP="00845348">
      <w:pPr>
        <w:ind w:left="1350"/>
        <w:jc w:val="both"/>
        <w:rPr>
          <w:rFonts w:ascii="Arial" w:hAnsi="Arial" w:cs="Arial"/>
          <w:sz w:val="22"/>
          <w:szCs w:val="22"/>
          <w:lang w:val="en-US"/>
        </w:rPr>
      </w:pPr>
    </w:p>
    <w:p w14:paraId="518F1643" w14:textId="21F9A840" w:rsidR="00A943EE" w:rsidRPr="00A841C9" w:rsidRDefault="00A943EE" w:rsidP="00B17EC8">
      <w:pPr>
        <w:pStyle w:val="ListParagraph"/>
        <w:numPr>
          <w:ilvl w:val="0"/>
          <w:numId w:val="54"/>
        </w:numPr>
        <w:jc w:val="both"/>
        <w:rPr>
          <w:rFonts w:ascii="Arial" w:hAnsi="Arial" w:cs="Arial"/>
          <w:sz w:val="22"/>
          <w:szCs w:val="22"/>
        </w:rPr>
      </w:pPr>
      <w:r w:rsidRPr="00A841C9">
        <w:rPr>
          <w:rFonts w:ascii="Arial" w:hAnsi="Arial" w:cs="Arial"/>
          <w:sz w:val="22"/>
          <w:szCs w:val="22"/>
        </w:rPr>
        <w:t xml:space="preserve">Indikator Kinerja Tambahan </w:t>
      </w:r>
    </w:p>
    <w:p w14:paraId="7955E2ED" w14:textId="13C6F23B" w:rsidR="00A943EE" w:rsidRPr="00A841C9" w:rsidRDefault="00A943EE" w:rsidP="00A943EE">
      <w:pPr>
        <w:ind w:left="720"/>
        <w:jc w:val="both"/>
        <w:rPr>
          <w:rFonts w:ascii="Arial" w:hAnsi="Arial" w:cs="Arial"/>
          <w:sz w:val="22"/>
          <w:szCs w:val="22"/>
        </w:rPr>
      </w:pPr>
      <w:r w:rsidRPr="00A841C9">
        <w:rPr>
          <w:rFonts w:ascii="Arial" w:hAnsi="Arial" w:cs="Arial"/>
          <w:sz w:val="22"/>
          <w:szCs w:val="22"/>
        </w:rPr>
        <w:lastRenderedPageBreak/>
        <w:t>Indikator kinerja tambahan adalah indikator luaran lain yang ditetapkan oleh masing-masing perguruan tinggi untuk melamp</w:t>
      </w:r>
      <w:r w:rsidR="00935732" w:rsidRPr="00A841C9">
        <w:rPr>
          <w:rFonts w:ascii="Arial" w:hAnsi="Arial" w:cs="Arial"/>
          <w:sz w:val="22"/>
          <w:szCs w:val="22"/>
          <w:lang w:val="en-US"/>
        </w:rPr>
        <w:t>a</w:t>
      </w:r>
      <w:r w:rsidRPr="00A841C9">
        <w:rPr>
          <w:rFonts w:ascii="Arial" w:hAnsi="Arial" w:cs="Arial"/>
          <w:sz w:val="22"/>
          <w:szCs w:val="22"/>
        </w:rPr>
        <w:t>ui SN DIKTI. Data indikator kinerja tambahan yang sahih harus diukur, dimonitor, dikaji dan dianalisis untuk perbaikan berkelanjutan.</w:t>
      </w:r>
    </w:p>
    <w:p w14:paraId="6EEF8F16" w14:textId="77777777" w:rsidR="00A943EE" w:rsidRPr="00A841C9" w:rsidRDefault="00A943EE" w:rsidP="00A943EE">
      <w:pPr>
        <w:jc w:val="both"/>
        <w:rPr>
          <w:rFonts w:ascii="Arial" w:hAnsi="Arial" w:cs="Arial"/>
          <w:sz w:val="22"/>
          <w:szCs w:val="22"/>
        </w:rPr>
      </w:pPr>
    </w:p>
    <w:p w14:paraId="77513BE5" w14:textId="77777777" w:rsidR="00A943EE" w:rsidRPr="00A841C9" w:rsidRDefault="00A943EE" w:rsidP="00B17EC8">
      <w:pPr>
        <w:pStyle w:val="ListParagraph"/>
        <w:numPr>
          <w:ilvl w:val="0"/>
          <w:numId w:val="54"/>
        </w:numPr>
        <w:jc w:val="both"/>
        <w:rPr>
          <w:rFonts w:ascii="Arial" w:hAnsi="Arial" w:cs="Arial"/>
          <w:sz w:val="22"/>
          <w:szCs w:val="22"/>
        </w:rPr>
      </w:pPr>
      <w:r w:rsidRPr="00A841C9">
        <w:rPr>
          <w:rFonts w:ascii="Arial" w:hAnsi="Arial" w:cs="Arial"/>
          <w:sz w:val="22"/>
          <w:szCs w:val="22"/>
        </w:rPr>
        <w:t xml:space="preserve">Evaluasi Capaian Kinerja </w:t>
      </w:r>
    </w:p>
    <w:p w14:paraId="0273B89B"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2C7DC1E4" w14:textId="77777777" w:rsidR="00A943EE" w:rsidRPr="00A841C9" w:rsidRDefault="00A943EE" w:rsidP="00A943EE">
      <w:pPr>
        <w:jc w:val="both"/>
        <w:rPr>
          <w:rFonts w:ascii="Arial" w:hAnsi="Arial" w:cs="Arial"/>
          <w:sz w:val="22"/>
          <w:szCs w:val="22"/>
        </w:rPr>
      </w:pPr>
    </w:p>
    <w:p w14:paraId="6F84086B"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 xml:space="preserve">Kesimpulan Hasil Evaluasi Ketercapaian Standar Luaran dan Capaian serta Tindak Lanjut </w:t>
      </w:r>
    </w:p>
    <w:p w14:paraId="3743D161"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standar luaran dan capaian di UPPS.</w:t>
      </w:r>
    </w:p>
    <w:p w14:paraId="08F1A6F2" w14:textId="77777777" w:rsidR="008E01EB" w:rsidRPr="00A841C9" w:rsidRDefault="008E01EB" w:rsidP="00DA4EB8">
      <w:pPr>
        <w:jc w:val="both"/>
        <w:rPr>
          <w:rFonts w:ascii="Arial" w:hAnsi="Arial" w:cs="Arial"/>
          <w:sz w:val="22"/>
          <w:szCs w:val="22"/>
        </w:rPr>
      </w:pPr>
    </w:p>
    <w:p w14:paraId="3E493E79" w14:textId="3A730C51" w:rsidR="006F0FC1" w:rsidRPr="00A841C9" w:rsidRDefault="006F0FC1" w:rsidP="00DA4EB8">
      <w:pPr>
        <w:jc w:val="both"/>
        <w:rPr>
          <w:rFonts w:ascii="Arial" w:hAnsi="Arial" w:cs="Arial"/>
          <w:sz w:val="22"/>
          <w:szCs w:val="22"/>
        </w:rPr>
      </w:pPr>
    </w:p>
    <w:p w14:paraId="6AAC549E" w14:textId="77777777" w:rsidR="009A45A5" w:rsidRPr="00A841C9" w:rsidRDefault="009A45A5" w:rsidP="00DA4EB8">
      <w:pPr>
        <w:jc w:val="both"/>
        <w:rPr>
          <w:rFonts w:ascii="Arial" w:hAnsi="Arial" w:cs="Arial"/>
          <w:sz w:val="22"/>
          <w:szCs w:val="22"/>
        </w:rPr>
      </w:pPr>
    </w:p>
    <w:p w14:paraId="14E6E721" w14:textId="77777777" w:rsidR="00A943EE" w:rsidRPr="00A841C9" w:rsidRDefault="00A943EE">
      <w:pPr>
        <w:spacing w:after="160" w:line="259" w:lineRule="auto"/>
        <w:rPr>
          <w:rFonts w:ascii="Arial" w:eastAsiaTheme="majorEastAsia" w:hAnsi="Arial" w:cs="Arial"/>
          <w:b/>
          <w:bCs/>
          <w:sz w:val="22"/>
          <w:szCs w:val="22"/>
        </w:rPr>
      </w:pPr>
      <w:r w:rsidRPr="00A841C9">
        <w:rPr>
          <w:rFonts w:ascii="Arial" w:hAnsi="Arial" w:cs="Arial"/>
          <w:b/>
          <w:bCs/>
          <w:sz w:val="22"/>
          <w:szCs w:val="22"/>
        </w:rPr>
        <w:br w:type="page"/>
      </w:r>
    </w:p>
    <w:p w14:paraId="1943627F" w14:textId="77777777" w:rsidR="00B972DB" w:rsidRPr="00A841C9" w:rsidRDefault="001E4E8B" w:rsidP="00B972DB">
      <w:pPr>
        <w:pStyle w:val="Heading3"/>
        <w:spacing w:before="0"/>
        <w:ind w:left="360" w:hanging="360"/>
        <w:jc w:val="both"/>
        <w:rPr>
          <w:rFonts w:ascii="Arial" w:hAnsi="Arial" w:cs="Arial"/>
          <w:b/>
          <w:bCs/>
          <w:strike/>
          <w:color w:val="auto"/>
          <w:sz w:val="22"/>
          <w:szCs w:val="22"/>
        </w:rPr>
      </w:pPr>
      <w:bookmarkStart w:id="21" w:name="_Toc36119671"/>
      <w:r w:rsidRPr="00A841C9">
        <w:rPr>
          <w:rFonts w:ascii="Arial" w:hAnsi="Arial" w:cs="Arial"/>
          <w:b/>
          <w:bCs/>
          <w:color w:val="auto"/>
          <w:sz w:val="22"/>
          <w:szCs w:val="22"/>
        </w:rPr>
        <w:lastRenderedPageBreak/>
        <w:t xml:space="preserve">C. </w:t>
      </w:r>
      <w:r w:rsidR="00B972DB" w:rsidRPr="00A841C9">
        <w:rPr>
          <w:rFonts w:ascii="Arial" w:hAnsi="Arial" w:cs="Arial"/>
          <w:b/>
          <w:bCs/>
          <w:color w:val="auto"/>
          <w:sz w:val="22"/>
          <w:szCs w:val="22"/>
        </w:rPr>
        <w:t>Analisis SWOT Unit Pengelola Program Studi dan Program Studi.</w:t>
      </w:r>
      <w:bookmarkEnd w:id="21"/>
    </w:p>
    <w:p w14:paraId="4926552A" w14:textId="77777777" w:rsidR="00B972DB" w:rsidRPr="00A841C9" w:rsidRDefault="00B972DB" w:rsidP="00B972DB">
      <w:pPr>
        <w:jc w:val="both"/>
        <w:rPr>
          <w:rFonts w:ascii="Arial" w:hAnsi="Arial" w:cs="Arial"/>
          <w:sz w:val="22"/>
          <w:szCs w:val="22"/>
        </w:rPr>
      </w:pPr>
    </w:p>
    <w:p w14:paraId="5E9DFA7B" w14:textId="77777777" w:rsidR="00B972DB" w:rsidRPr="00A841C9" w:rsidRDefault="00B972DB" w:rsidP="00B972DB">
      <w:pPr>
        <w:ind w:left="360"/>
        <w:jc w:val="both"/>
        <w:rPr>
          <w:rFonts w:ascii="Arial" w:hAnsi="Arial" w:cs="Arial"/>
          <w:sz w:val="22"/>
          <w:szCs w:val="22"/>
        </w:rPr>
      </w:pPr>
      <w:r w:rsidRPr="00A841C9">
        <w:rPr>
          <w:rFonts w:ascii="Arial" w:hAnsi="Arial" w:cs="Arial"/>
          <w:sz w:val="22"/>
          <w:szCs w:val="22"/>
        </w:rPr>
        <w:t>Analisis SWOT: analisis SWOT pada setiap kriteria dengan memanfaatkan deskripsi analisis kriteria tersebut, untuk merumuskan strategi pemecahan masalah, serta pengembangan dan atau perbaikan mutu PS secara berkelanjutan.</w:t>
      </w:r>
    </w:p>
    <w:p w14:paraId="6D9F32CC" w14:textId="77777777" w:rsidR="00B972DB" w:rsidRPr="00A841C9" w:rsidRDefault="00B972DB" w:rsidP="00B972DB">
      <w:pPr>
        <w:jc w:val="both"/>
        <w:rPr>
          <w:rFonts w:ascii="Arial" w:hAnsi="Arial" w:cs="Arial"/>
          <w:sz w:val="22"/>
          <w:szCs w:val="22"/>
        </w:rPr>
      </w:pPr>
    </w:p>
    <w:p w14:paraId="0F6CAE74" w14:textId="77777777" w:rsidR="00B972DB" w:rsidRPr="00A841C9" w:rsidRDefault="00B972DB" w:rsidP="00B972DB">
      <w:pPr>
        <w:pStyle w:val="Heading4"/>
        <w:spacing w:line="240" w:lineRule="auto"/>
        <w:rPr>
          <w:rFonts w:cs="Arial"/>
          <w:sz w:val="22"/>
          <w:szCs w:val="22"/>
        </w:rPr>
      </w:pPr>
      <w:r w:rsidRPr="00A841C9">
        <w:rPr>
          <w:rFonts w:cs="Arial"/>
          <w:sz w:val="22"/>
          <w:szCs w:val="22"/>
        </w:rPr>
        <w:t>1. Analisis SWOT</w:t>
      </w:r>
    </w:p>
    <w:p w14:paraId="576D52CF" w14:textId="77777777" w:rsidR="00B972DB" w:rsidRPr="00A841C9" w:rsidRDefault="00B972DB" w:rsidP="00B972DB">
      <w:pPr>
        <w:jc w:val="both"/>
        <w:rPr>
          <w:rFonts w:ascii="Arial" w:hAnsi="Arial" w:cs="Arial"/>
          <w:sz w:val="22"/>
          <w:szCs w:val="22"/>
        </w:rPr>
      </w:pPr>
    </w:p>
    <w:p w14:paraId="180EB1A8" w14:textId="77777777" w:rsidR="00B972DB" w:rsidRPr="00A841C9" w:rsidRDefault="00B972DB" w:rsidP="00B972DB">
      <w:pPr>
        <w:ind w:left="810"/>
        <w:jc w:val="both"/>
        <w:rPr>
          <w:rFonts w:ascii="Arial" w:hAnsi="Arial" w:cs="Arial"/>
          <w:sz w:val="22"/>
          <w:szCs w:val="22"/>
        </w:rPr>
      </w:pPr>
      <w:r w:rsidRPr="00A841C9">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PS yang dilaksanakan oleh LAM-PTKes adalah</w:t>
      </w:r>
    </w:p>
    <w:p w14:paraId="06C24770" w14:textId="77777777" w:rsidR="00B972DB" w:rsidRPr="00A841C9" w:rsidRDefault="00B972DB" w:rsidP="00B17EC8">
      <w:pPr>
        <w:pStyle w:val="ListParagraph"/>
        <w:numPr>
          <w:ilvl w:val="0"/>
          <w:numId w:val="72"/>
        </w:numPr>
        <w:ind w:left="1170"/>
        <w:jc w:val="both"/>
        <w:rPr>
          <w:rFonts w:ascii="Arial" w:hAnsi="Arial" w:cs="Arial"/>
          <w:sz w:val="22"/>
          <w:szCs w:val="22"/>
        </w:rPr>
      </w:pPr>
      <w:r w:rsidRPr="00A841C9">
        <w:rPr>
          <w:rFonts w:ascii="Arial" w:hAnsi="Arial" w:cs="Arial"/>
          <w:sz w:val="22"/>
          <w:szCs w:val="22"/>
        </w:rPr>
        <w:t xml:space="preserve">Analisis secara deskriptif tentang data dan informasi serta kinerja setiap kriteria secara jujur untuk mengidentifikasi masalah dan kelemahan yang terjadi. </w:t>
      </w:r>
    </w:p>
    <w:p w14:paraId="663B3926" w14:textId="77777777" w:rsidR="00B972DB" w:rsidRPr="00A841C9" w:rsidRDefault="00B972DB" w:rsidP="00B17EC8">
      <w:pPr>
        <w:pStyle w:val="ListParagraph"/>
        <w:numPr>
          <w:ilvl w:val="0"/>
          <w:numId w:val="72"/>
        </w:numPr>
        <w:ind w:left="1170"/>
        <w:jc w:val="both"/>
        <w:rPr>
          <w:rFonts w:ascii="Arial" w:hAnsi="Arial" w:cs="Arial"/>
          <w:sz w:val="22"/>
          <w:szCs w:val="22"/>
        </w:rPr>
      </w:pPr>
      <w:r w:rsidRPr="00A841C9">
        <w:rPr>
          <w:rFonts w:ascii="Arial" w:hAnsi="Arial" w:cs="Arial"/>
          <w:sz w:val="22"/>
          <w:szCs w:val="22"/>
        </w:rPr>
        <w:t>Deskripsi SWOT: Kekuatan, Kelemahan, Peluang, dan Ancaman untuk setiap kriteria.</w:t>
      </w:r>
    </w:p>
    <w:p w14:paraId="090C601E" w14:textId="77777777" w:rsidR="00B972DB" w:rsidRPr="00A841C9" w:rsidRDefault="00B972DB" w:rsidP="00B17EC8">
      <w:pPr>
        <w:pStyle w:val="ListParagraph"/>
        <w:numPr>
          <w:ilvl w:val="0"/>
          <w:numId w:val="72"/>
        </w:numPr>
        <w:ind w:left="1170"/>
        <w:jc w:val="both"/>
        <w:rPr>
          <w:rFonts w:ascii="Arial" w:hAnsi="Arial" w:cs="Arial"/>
          <w:sz w:val="22"/>
          <w:szCs w:val="22"/>
        </w:rPr>
      </w:pPr>
      <w:r w:rsidRPr="00A841C9">
        <w:rPr>
          <w:rFonts w:ascii="Arial" w:hAnsi="Arial" w:cs="Arial"/>
          <w:sz w:val="22"/>
          <w:szCs w:val="22"/>
        </w:rPr>
        <w:t>Analisis secara deskriptif tentang data dan informasi serta kinerja PS secara singkat.</w:t>
      </w:r>
    </w:p>
    <w:p w14:paraId="3AD0154C" w14:textId="77777777" w:rsidR="00B972DB" w:rsidRPr="00A841C9" w:rsidRDefault="00B972DB" w:rsidP="00B17EC8">
      <w:pPr>
        <w:pStyle w:val="ListParagraph"/>
        <w:numPr>
          <w:ilvl w:val="0"/>
          <w:numId w:val="72"/>
        </w:numPr>
        <w:ind w:left="1170"/>
        <w:jc w:val="both"/>
        <w:rPr>
          <w:rFonts w:ascii="Arial" w:hAnsi="Arial" w:cs="Arial"/>
          <w:sz w:val="22"/>
          <w:szCs w:val="22"/>
        </w:rPr>
      </w:pPr>
      <w:r w:rsidRPr="00A841C9">
        <w:rPr>
          <w:rFonts w:ascii="Arial" w:hAnsi="Arial" w:cs="Arial"/>
          <w:sz w:val="22"/>
          <w:szCs w:val="22"/>
        </w:rPr>
        <w:t>Analisis SWOT: analisis SWOT pada setiap kriteria dengan memanfaatkan deskripsi analisis kriteria tersebut, untuk merumuskan strategi pemecahan masalah, serta pengembangan dan atau perbaikan mutu PS secara berkelanjutan.</w:t>
      </w:r>
    </w:p>
    <w:p w14:paraId="2A56B8E4" w14:textId="5BCDD980" w:rsidR="00F8124D" w:rsidRPr="00A841C9" w:rsidRDefault="00F8124D" w:rsidP="00B972DB">
      <w:pPr>
        <w:pStyle w:val="Heading3"/>
        <w:spacing w:before="0"/>
        <w:ind w:left="360" w:hanging="360"/>
        <w:jc w:val="both"/>
        <w:rPr>
          <w:rFonts w:ascii="Arial" w:eastAsia="MS Mincho" w:hAnsi="Arial" w:cs="Arial"/>
          <w:color w:val="auto"/>
          <w:sz w:val="22"/>
          <w:szCs w:val="22"/>
        </w:rPr>
      </w:pPr>
    </w:p>
    <w:p w14:paraId="5BFFDC5E" w14:textId="77777777" w:rsidR="008E01EB" w:rsidRPr="00A841C9" w:rsidRDefault="008E01EB" w:rsidP="00BD21AA">
      <w:pPr>
        <w:ind w:left="810"/>
        <w:jc w:val="both"/>
        <w:rPr>
          <w:rFonts w:ascii="Arial" w:eastAsia="MS Mincho" w:hAnsi="Arial" w:cs="Arial"/>
          <w:b/>
          <w:sz w:val="22"/>
          <w:szCs w:val="22"/>
        </w:rPr>
      </w:pPr>
      <w:r w:rsidRPr="00A841C9">
        <w:rPr>
          <w:rFonts w:ascii="Arial" w:eastAsia="MS Mincho" w:hAnsi="Arial" w:cs="Arial"/>
          <w:b/>
          <w:sz w:val="22"/>
          <w:szCs w:val="22"/>
        </w:rPr>
        <w:t>Langkah-langkah Pelaksanaan Analisis SWOT</w:t>
      </w:r>
    </w:p>
    <w:p w14:paraId="01B5DE50" w14:textId="77777777" w:rsidR="008E01EB" w:rsidRPr="00A841C9" w:rsidRDefault="008E01EB" w:rsidP="00DA4EB8">
      <w:pPr>
        <w:jc w:val="both"/>
        <w:rPr>
          <w:rFonts w:ascii="Arial" w:hAnsi="Arial" w:cs="Arial"/>
          <w:sz w:val="22"/>
          <w:szCs w:val="22"/>
        </w:rPr>
      </w:pPr>
    </w:p>
    <w:p w14:paraId="391E6693" w14:textId="77777777" w:rsidR="008E01EB" w:rsidRPr="00A841C9" w:rsidRDefault="008E01EB" w:rsidP="00BD21AA">
      <w:pPr>
        <w:ind w:left="810"/>
        <w:jc w:val="both"/>
        <w:rPr>
          <w:rFonts w:ascii="Arial" w:hAnsi="Arial" w:cs="Arial"/>
          <w:sz w:val="22"/>
          <w:szCs w:val="22"/>
        </w:rPr>
      </w:pPr>
      <w:r w:rsidRPr="00A841C9">
        <w:rPr>
          <w:rFonts w:ascii="Arial" w:hAnsi="Arial" w:cs="Arial"/>
          <w:sz w:val="22"/>
          <w:szCs w:val="22"/>
        </w:rPr>
        <w:t>Analisis SWOT dilakukan melalui langkah-langkah seperti berikut.</w:t>
      </w:r>
    </w:p>
    <w:p w14:paraId="5E51E221" w14:textId="77777777" w:rsidR="008E01EB" w:rsidRPr="00A841C9" w:rsidRDefault="008E01EB" w:rsidP="00BD21AA">
      <w:pPr>
        <w:ind w:left="810"/>
        <w:jc w:val="both"/>
        <w:rPr>
          <w:rFonts w:ascii="Arial" w:eastAsia="MS Mincho" w:hAnsi="Arial" w:cs="Arial"/>
          <w:sz w:val="22"/>
          <w:szCs w:val="22"/>
        </w:rPr>
      </w:pPr>
    </w:p>
    <w:p w14:paraId="065CFCD6" w14:textId="6BF55AAB" w:rsidR="008E01EB" w:rsidRPr="00A841C9" w:rsidRDefault="008E01EB" w:rsidP="00BD21AA">
      <w:pPr>
        <w:tabs>
          <w:tab w:val="left" w:pos="2160"/>
        </w:tabs>
        <w:ind w:left="2070" w:hanging="1260"/>
        <w:jc w:val="both"/>
        <w:rPr>
          <w:rFonts w:ascii="Arial" w:eastAsia="MS Mincho" w:hAnsi="Arial" w:cs="Arial"/>
          <w:sz w:val="22"/>
          <w:szCs w:val="22"/>
        </w:rPr>
      </w:pPr>
      <w:r w:rsidRPr="00A841C9">
        <w:rPr>
          <w:rFonts w:ascii="Arial" w:eastAsia="MS Mincho" w:hAnsi="Arial" w:cs="Arial"/>
          <w:sz w:val="22"/>
          <w:szCs w:val="22"/>
        </w:rPr>
        <w:t>Langkah 1:</w:t>
      </w:r>
      <w:r w:rsidR="00BD21AA" w:rsidRPr="00A841C9">
        <w:rPr>
          <w:rFonts w:ascii="Arial" w:eastAsia="MS Mincho" w:hAnsi="Arial" w:cs="Arial"/>
          <w:sz w:val="22"/>
          <w:szCs w:val="22"/>
        </w:rPr>
        <w:t xml:space="preserve"> </w:t>
      </w:r>
      <w:r w:rsidR="00BD21AA" w:rsidRPr="00A841C9">
        <w:rPr>
          <w:rFonts w:ascii="Arial" w:eastAsia="MS Mincho" w:hAnsi="Arial" w:cs="Arial"/>
          <w:sz w:val="22"/>
          <w:szCs w:val="22"/>
        </w:rPr>
        <w:tab/>
      </w:r>
      <w:r w:rsidRPr="00A841C9">
        <w:rPr>
          <w:rFonts w:ascii="Arial" w:eastAsia="MS Mincho" w:hAnsi="Arial" w:cs="Arial"/>
          <w:sz w:val="22"/>
          <w:szCs w:val="22"/>
        </w:rPr>
        <w:t xml:space="preserve">Identifikasi kelemahan dan ancaman yang paling mendesak untuk diatasi secara umum pada semua </w:t>
      </w:r>
      <w:r w:rsidR="00B972DB" w:rsidRPr="00A841C9">
        <w:rPr>
          <w:rFonts w:ascii="Arial" w:eastAsia="MS Mincho" w:hAnsi="Arial" w:cs="Arial"/>
          <w:sz w:val="22"/>
          <w:szCs w:val="22"/>
        </w:rPr>
        <w:t>k</w:t>
      </w:r>
      <w:r w:rsidRPr="00A841C9">
        <w:rPr>
          <w:rFonts w:ascii="Arial" w:eastAsia="MS Mincho" w:hAnsi="Arial" w:cs="Arial"/>
          <w:sz w:val="22"/>
          <w:szCs w:val="22"/>
        </w:rPr>
        <w:t>riteria.</w:t>
      </w:r>
    </w:p>
    <w:p w14:paraId="385C3FFC" w14:textId="77777777" w:rsidR="008E01EB" w:rsidRPr="00A841C9" w:rsidRDefault="008E01EB" w:rsidP="00BD21AA">
      <w:pPr>
        <w:ind w:left="810"/>
        <w:jc w:val="both"/>
        <w:rPr>
          <w:rFonts w:ascii="Arial" w:eastAsia="MS Mincho" w:hAnsi="Arial" w:cs="Arial"/>
          <w:sz w:val="22"/>
          <w:szCs w:val="22"/>
        </w:rPr>
      </w:pPr>
    </w:p>
    <w:p w14:paraId="460F80C3" w14:textId="77777777" w:rsidR="008E01EB" w:rsidRPr="00A841C9" w:rsidRDefault="008E01EB" w:rsidP="00BD21AA">
      <w:pPr>
        <w:tabs>
          <w:tab w:val="left" w:pos="2160"/>
        </w:tabs>
        <w:ind w:left="2070" w:hanging="1260"/>
        <w:jc w:val="both"/>
        <w:rPr>
          <w:rFonts w:ascii="Arial" w:eastAsia="MS Mincho" w:hAnsi="Arial" w:cs="Arial"/>
          <w:sz w:val="22"/>
          <w:szCs w:val="22"/>
        </w:rPr>
      </w:pPr>
      <w:r w:rsidRPr="00A841C9">
        <w:rPr>
          <w:rFonts w:ascii="Arial" w:eastAsia="MS Mincho" w:hAnsi="Arial" w:cs="Arial"/>
          <w:sz w:val="22"/>
          <w:szCs w:val="22"/>
        </w:rPr>
        <w:t>Langkah 2:</w:t>
      </w:r>
      <w:r w:rsidR="00BD21AA" w:rsidRPr="00A841C9">
        <w:rPr>
          <w:rFonts w:ascii="Arial" w:eastAsia="MS Mincho" w:hAnsi="Arial" w:cs="Arial"/>
          <w:sz w:val="22"/>
          <w:szCs w:val="22"/>
        </w:rPr>
        <w:t xml:space="preserve"> </w:t>
      </w:r>
      <w:r w:rsidR="00BD21AA" w:rsidRPr="00A841C9">
        <w:rPr>
          <w:rFonts w:ascii="Arial" w:eastAsia="MS Mincho" w:hAnsi="Arial" w:cs="Arial"/>
          <w:sz w:val="22"/>
          <w:szCs w:val="22"/>
        </w:rPr>
        <w:tab/>
      </w:r>
      <w:r w:rsidRPr="00A841C9">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A841C9" w:rsidRDefault="008E01EB" w:rsidP="00BD21AA">
      <w:pPr>
        <w:ind w:left="810"/>
        <w:jc w:val="both"/>
        <w:rPr>
          <w:rFonts w:ascii="Arial" w:eastAsia="MS Mincho" w:hAnsi="Arial" w:cs="Arial"/>
          <w:sz w:val="22"/>
          <w:szCs w:val="22"/>
        </w:rPr>
      </w:pPr>
    </w:p>
    <w:p w14:paraId="2A06830F" w14:textId="77777777" w:rsidR="008E01EB" w:rsidRPr="00A841C9" w:rsidRDefault="008E01EB" w:rsidP="00BD21AA">
      <w:pPr>
        <w:tabs>
          <w:tab w:val="left" w:pos="2160"/>
        </w:tabs>
        <w:ind w:left="2070" w:hanging="1260"/>
        <w:jc w:val="both"/>
        <w:rPr>
          <w:rFonts w:ascii="Arial" w:eastAsia="MS Mincho" w:hAnsi="Arial" w:cs="Arial"/>
          <w:sz w:val="22"/>
          <w:szCs w:val="22"/>
        </w:rPr>
      </w:pPr>
      <w:r w:rsidRPr="00A841C9">
        <w:rPr>
          <w:rFonts w:ascii="Arial" w:eastAsia="MS Mincho" w:hAnsi="Arial" w:cs="Arial"/>
          <w:sz w:val="22"/>
          <w:szCs w:val="22"/>
        </w:rPr>
        <w:t>Langkah 3:</w:t>
      </w:r>
      <w:r w:rsidR="00BD21AA" w:rsidRPr="00A841C9">
        <w:rPr>
          <w:rFonts w:ascii="Arial" w:eastAsia="MS Mincho" w:hAnsi="Arial" w:cs="Arial"/>
          <w:sz w:val="22"/>
          <w:szCs w:val="22"/>
        </w:rPr>
        <w:t xml:space="preserve"> </w:t>
      </w:r>
      <w:r w:rsidR="00BD21AA" w:rsidRPr="00A841C9">
        <w:rPr>
          <w:rFonts w:ascii="Arial" w:eastAsia="MS Mincho" w:hAnsi="Arial" w:cs="Arial"/>
          <w:sz w:val="22"/>
          <w:szCs w:val="22"/>
        </w:rPr>
        <w:tab/>
      </w:r>
      <w:r w:rsidRPr="00A841C9">
        <w:rPr>
          <w:rFonts w:ascii="Arial" w:eastAsia="MS Mincho" w:hAnsi="Arial" w:cs="Arial"/>
          <w:sz w:val="22"/>
          <w:szCs w:val="22"/>
        </w:rPr>
        <w:t>Masukkan butir-butir hasil identifikasi (Langkah 1 dan Langkah 2) ke dalam Pola Analisis SWOT</w:t>
      </w:r>
    </w:p>
    <w:p w14:paraId="116849C3" w14:textId="77777777" w:rsidR="00B972DB" w:rsidRPr="00A841C9" w:rsidRDefault="00B972DB" w:rsidP="00B972DB">
      <w:pPr>
        <w:ind w:left="810"/>
        <w:jc w:val="both"/>
        <w:rPr>
          <w:rFonts w:ascii="Arial" w:hAnsi="Arial" w:cs="Arial"/>
          <w:sz w:val="22"/>
          <w:szCs w:val="22"/>
        </w:rPr>
      </w:pPr>
    </w:p>
    <w:p w14:paraId="3C56C12F" w14:textId="75EC9DA2" w:rsidR="00B972DB" w:rsidRPr="00A841C9" w:rsidRDefault="00B972DB" w:rsidP="00B972DB">
      <w:pPr>
        <w:ind w:left="810"/>
        <w:jc w:val="both"/>
        <w:rPr>
          <w:rFonts w:ascii="Arial" w:eastAsia="MS Mincho" w:hAnsi="Arial" w:cs="Arial"/>
          <w:sz w:val="22"/>
          <w:szCs w:val="22"/>
        </w:rPr>
      </w:pPr>
      <w:r w:rsidRPr="00A841C9">
        <w:rPr>
          <w:rFonts w:ascii="Arial" w:hAnsi="Arial" w:cs="Arial"/>
          <w:sz w:val="22"/>
          <w:szCs w:val="22"/>
        </w:rPr>
        <w:t xml:space="preserve">Pada waktu mengidentifikasikan kekuatan, kelemahan, peluang dan ancaman dalam PS perlu diingat bahwa kekuatan dan kelemahan merupakan faktor internal yang perlu diidentifikasikan di dalam organisasi, PS yang bersangkutan, sedangkan peluang dan ancaman merupakan faktor eksternal yang harus diidentifikasikan dalam lingkungan eksternal organisasi, PS yang bersangkutan. Lingkungan eksternal suatu PS dapat berupa: pemerintah, masyarakat luas, industri, lulusan SMA, pasar kerja, </w:t>
      </w:r>
      <w:r w:rsidRPr="00A841C9">
        <w:rPr>
          <w:rFonts w:ascii="Arial" w:hAnsi="Arial" w:cs="Arial"/>
          <w:i/>
          <w:sz w:val="22"/>
          <w:szCs w:val="22"/>
        </w:rPr>
        <w:t>stakeholder</w:t>
      </w:r>
      <w:r w:rsidRPr="00A841C9">
        <w:rPr>
          <w:rFonts w:ascii="Arial" w:hAnsi="Arial" w:cs="Arial"/>
          <w:sz w:val="22"/>
          <w:szCs w:val="22"/>
        </w:rPr>
        <w:t xml:space="preserve"> internal dan eksternal, serta pesaing.</w:t>
      </w:r>
    </w:p>
    <w:p w14:paraId="6C47D330" w14:textId="77777777" w:rsidR="008E01EB" w:rsidRPr="00A841C9" w:rsidRDefault="008E01EB" w:rsidP="00DA4EB8">
      <w:pPr>
        <w:jc w:val="both"/>
        <w:rPr>
          <w:rFonts w:ascii="Arial" w:eastAsia="MS Mincho" w:hAnsi="Arial" w:cs="Arial"/>
          <w:sz w:val="22"/>
          <w:szCs w:val="22"/>
        </w:rPr>
      </w:pPr>
    </w:p>
    <w:p w14:paraId="7DF8F155" w14:textId="77777777" w:rsidR="00B972DB" w:rsidRPr="00A841C9" w:rsidRDefault="00B972DB" w:rsidP="00B972DB">
      <w:pPr>
        <w:ind w:left="810"/>
        <w:jc w:val="both"/>
        <w:rPr>
          <w:rFonts w:ascii="Arial" w:eastAsia="MS Mincho" w:hAnsi="Arial" w:cs="Arial"/>
          <w:sz w:val="22"/>
          <w:szCs w:val="22"/>
        </w:rPr>
      </w:pPr>
      <w:r w:rsidRPr="00A841C9">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524F3D31" w14:textId="77777777" w:rsidR="00B972DB" w:rsidRPr="00A841C9" w:rsidRDefault="00B972DB" w:rsidP="00B972DB">
      <w:pPr>
        <w:ind w:left="810"/>
        <w:jc w:val="both"/>
        <w:rPr>
          <w:rFonts w:ascii="Arial" w:eastAsia="MS Mincho" w:hAnsi="Arial" w:cs="Arial"/>
          <w:sz w:val="22"/>
          <w:szCs w:val="22"/>
        </w:rPr>
      </w:pPr>
    </w:p>
    <w:p w14:paraId="44EB6F9F" w14:textId="52477F2C" w:rsidR="00B972DB" w:rsidRPr="00A841C9" w:rsidRDefault="00B972DB" w:rsidP="00B972DB">
      <w:pPr>
        <w:ind w:left="810"/>
        <w:jc w:val="both"/>
        <w:rPr>
          <w:rFonts w:ascii="Arial" w:eastAsia="MS Mincho" w:hAnsi="Arial" w:cs="Arial"/>
          <w:sz w:val="22"/>
          <w:szCs w:val="22"/>
        </w:rPr>
      </w:pPr>
      <w:r w:rsidRPr="00A841C9">
        <w:rPr>
          <w:rFonts w:ascii="Arial" w:eastAsia="MS Mincho" w:hAnsi="Arial" w:cs="Arial"/>
          <w:sz w:val="22"/>
          <w:szCs w:val="22"/>
        </w:rPr>
        <w:t xml:space="preserve">Masukan termasuk </w:t>
      </w:r>
      <w:r w:rsidR="00276756" w:rsidRPr="00A841C9">
        <w:rPr>
          <w:rFonts w:ascii="Arial" w:hAnsi="Arial" w:cs="Arial"/>
          <w:sz w:val="22"/>
          <w:szCs w:val="22"/>
        </w:rPr>
        <w:t>peserta didik</w:t>
      </w:r>
      <w:r w:rsidRPr="00A841C9">
        <w:rPr>
          <w:rFonts w:ascii="Arial" w:eastAsia="MS Mincho" w:hAnsi="Arial" w:cs="Arial"/>
          <w:sz w:val="22"/>
          <w:szCs w:val="22"/>
        </w:rPr>
        <w:t>, SDM, kurikulum, pembiayaan, sarana dan prasarana. (Kalau perlu visi, misi, sasaran, dan tujuan dijadikan masukan lingkungan).</w:t>
      </w:r>
    </w:p>
    <w:p w14:paraId="01439F2E" w14:textId="77777777" w:rsidR="008E01EB" w:rsidRPr="00A841C9" w:rsidRDefault="008E01EB" w:rsidP="00BD21AA">
      <w:pPr>
        <w:ind w:left="810"/>
        <w:jc w:val="both"/>
        <w:rPr>
          <w:rFonts w:ascii="Arial" w:eastAsia="MS Mincho" w:hAnsi="Arial" w:cs="Arial"/>
          <w:sz w:val="22"/>
          <w:szCs w:val="22"/>
        </w:rPr>
      </w:pPr>
    </w:p>
    <w:p w14:paraId="30CD3C2A" w14:textId="77777777" w:rsidR="00B972DB" w:rsidRPr="00A841C9" w:rsidRDefault="00B972DB" w:rsidP="00B972DB">
      <w:pPr>
        <w:ind w:left="810"/>
        <w:jc w:val="both"/>
        <w:rPr>
          <w:rFonts w:ascii="Arial" w:eastAsia="MS Mincho" w:hAnsi="Arial" w:cs="Arial"/>
          <w:sz w:val="22"/>
          <w:szCs w:val="22"/>
        </w:rPr>
      </w:pPr>
      <w:r w:rsidRPr="00A841C9">
        <w:rPr>
          <w:rFonts w:ascii="Arial" w:eastAsia="MS Mincho" w:hAnsi="Arial" w:cs="Arial"/>
          <w:sz w:val="22"/>
          <w:szCs w:val="22"/>
        </w:rPr>
        <w:t xml:space="preserve">Proses termasuk tata pamong, kepemimpinan, pengelolaan program, proses pembelajaran, suasana akademik, sistem informasi, penjaminan mutu, penelitian dan pelayanan/PkM, dan kerja sama. </w:t>
      </w:r>
    </w:p>
    <w:p w14:paraId="63467A00" w14:textId="77777777" w:rsidR="00B972DB" w:rsidRPr="00A841C9" w:rsidRDefault="00B972DB" w:rsidP="00B972DB">
      <w:pPr>
        <w:ind w:left="810"/>
        <w:jc w:val="both"/>
        <w:rPr>
          <w:rFonts w:ascii="Arial" w:eastAsia="MS Mincho" w:hAnsi="Arial" w:cs="Arial"/>
          <w:sz w:val="22"/>
          <w:szCs w:val="22"/>
        </w:rPr>
      </w:pPr>
      <w:r w:rsidRPr="00A841C9">
        <w:rPr>
          <w:rFonts w:ascii="Arial" w:eastAsia="MS Mincho" w:hAnsi="Arial" w:cs="Arial"/>
          <w:sz w:val="22"/>
          <w:szCs w:val="22"/>
        </w:rPr>
        <w:lastRenderedPageBreak/>
        <w:t xml:space="preserve">Keluaran termasuk lulusan dan keluaran lainnya yang mencakup model-model, publikasi, hasil pelayanan/PkM. </w:t>
      </w:r>
    </w:p>
    <w:p w14:paraId="010F60D0" w14:textId="77777777" w:rsidR="008E01EB" w:rsidRPr="00A841C9" w:rsidRDefault="008E01EB" w:rsidP="00DA4EB8">
      <w:pPr>
        <w:jc w:val="both"/>
        <w:rPr>
          <w:rFonts w:ascii="Arial" w:hAnsi="Arial" w:cs="Arial"/>
          <w:sz w:val="22"/>
          <w:szCs w:val="22"/>
        </w:rPr>
      </w:pPr>
    </w:p>
    <w:p w14:paraId="71B2196F" w14:textId="77777777" w:rsidR="00B972DB" w:rsidRPr="00A841C9" w:rsidRDefault="00B972DB" w:rsidP="00B972DB">
      <w:pPr>
        <w:tabs>
          <w:tab w:val="left" w:pos="2160"/>
        </w:tabs>
        <w:ind w:left="2070" w:hanging="1260"/>
        <w:jc w:val="both"/>
        <w:rPr>
          <w:rFonts w:ascii="Arial" w:hAnsi="Arial" w:cs="Arial"/>
          <w:sz w:val="22"/>
          <w:szCs w:val="22"/>
        </w:rPr>
      </w:pPr>
      <w:r w:rsidRPr="00A841C9">
        <w:rPr>
          <w:rFonts w:ascii="Arial" w:eastAsia="MS Mincho" w:hAnsi="Arial" w:cs="Arial"/>
          <w:sz w:val="22"/>
          <w:szCs w:val="22"/>
        </w:rPr>
        <w:t xml:space="preserve">Langkah 4: </w:t>
      </w:r>
      <w:r w:rsidRPr="00A841C9">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A841C9">
        <w:rPr>
          <w:rFonts w:ascii="Arial" w:hAnsi="Arial" w:cs="Arial"/>
          <w:sz w:val="22"/>
          <w:szCs w:val="22"/>
        </w:rPr>
        <w:t>Analisis untuk pengembangan strategi pemecahan masalah dan perbaikan/pengembangan program itu.</w:t>
      </w:r>
    </w:p>
    <w:p w14:paraId="4D86233C" w14:textId="77777777" w:rsidR="008E01EB" w:rsidRPr="00A841C9" w:rsidRDefault="008E01EB" w:rsidP="00DA4EB8">
      <w:pPr>
        <w:jc w:val="both"/>
        <w:rPr>
          <w:rFonts w:ascii="Arial" w:hAnsi="Arial" w:cs="Arial"/>
          <w:sz w:val="22"/>
          <w:szCs w:val="22"/>
        </w:rPr>
      </w:pPr>
    </w:p>
    <w:p w14:paraId="2E539EAD" w14:textId="77777777" w:rsidR="00B972DB" w:rsidRPr="00A841C9" w:rsidRDefault="00B972DB" w:rsidP="00B972DB">
      <w:pPr>
        <w:tabs>
          <w:tab w:val="left" w:pos="2160"/>
        </w:tabs>
        <w:ind w:left="2070" w:hanging="1260"/>
        <w:jc w:val="both"/>
        <w:rPr>
          <w:rFonts w:ascii="Arial" w:eastAsia="MS Mincho" w:hAnsi="Arial" w:cs="Arial"/>
          <w:sz w:val="22"/>
          <w:szCs w:val="22"/>
        </w:rPr>
      </w:pPr>
      <w:r w:rsidRPr="00A841C9">
        <w:rPr>
          <w:rFonts w:ascii="Arial" w:eastAsia="MS Mincho" w:hAnsi="Arial" w:cs="Arial"/>
          <w:sz w:val="22"/>
          <w:szCs w:val="22"/>
        </w:rPr>
        <w:t xml:space="preserve">Langkah 5: </w:t>
      </w:r>
      <w:r w:rsidRPr="00A841C9">
        <w:rPr>
          <w:rFonts w:ascii="Arial" w:eastAsia="MS Mincho" w:hAnsi="Arial" w:cs="Arial"/>
          <w:sz w:val="22"/>
          <w:szCs w:val="22"/>
        </w:rPr>
        <w:tab/>
        <w:t xml:space="preserve">Tentukan prioritas penanganan kelemahan dan ancaman itu, dan susunlah suatu rencana tindakan untuk melaksanakan program penanganan. </w:t>
      </w:r>
    </w:p>
    <w:p w14:paraId="58FB1BE7" w14:textId="77777777" w:rsidR="00B972DB" w:rsidRPr="00A841C9" w:rsidRDefault="00B972DB" w:rsidP="00B972DB">
      <w:pPr>
        <w:ind w:left="2070"/>
        <w:jc w:val="both"/>
        <w:rPr>
          <w:rFonts w:ascii="Arial" w:eastAsia="MS Mincho" w:hAnsi="Arial" w:cs="Arial"/>
          <w:sz w:val="22"/>
          <w:szCs w:val="22"/>
        </w:rPr>
      </w:pPr>
      <w:r w:rsidRPr="00A841C9">
        <w:rPr>
          <w:rFonts w:ascii="Arial" w:hAnsi="Arial" w:cs="Arial"/>
          <w:sz w:val="22"/>
          <w:szCs w:val="22"/>
        </w:rPr>
        <w:t xml:space="preserve">Hasil analisis SWOT dimanfaatkan untuk menyusun strategi pemecahan masalah, serta pengembangan dan atau perbaikan mutu </w:t>
      </w:r>
      <w:r w:rsidRPr="00A841C9">
        <w:rPr>
          <w:rFonts w:ascii="Arial" w:eastAsia="MS Mincho" w:hAnsi="Arial" w:cs="Arial"/>
          <w:sz w:val="22"/>
          <w:szCs w:val="22"/>
        </w:rPr>
        <w:t>program</w:t>
      </w:r>
      <w:r w:rsidRPr="00A841C9">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sebaiknya strategi pengembangan lebih ditekankan kepada upaya konsolidasi ke dalam, melakukan penataan organisasi secara internal dengan memanfaatkan kekuatan dan peluang yang ada, dan mereduksi kelemahan di dalam dan ancaman dari luar. </w:t>
      </w:r>
      <w:r w:rsidRPr="00A841C9">
        <w:rPr>
          <w:rFonts w:ascii="Arial" w:eastAsia="MS Mincho" w:hAnsi="Arial" w:cs="Arial"/>
          <w:sz w:val="22"/>
          <w:szCs w:val="22"/>
        </w:rPr>
        <w:t>Analisis itu dapat digambarkan sebagai berikut.</w:t>
      </w:r>
    </w:p>
    <w:p w14:paraId="24E2A1D8" w14:textId="77777777" w:rsidR="008E01EB" w:rsidRPr="00A841C9" w:rsidRDefault="008E01EB" w:rsidP="00BD21AA">
      <w:pPr>
        <w:ind w:left="1350"/>
        <w:rPr>
          <w:rFonts w:ascii="Arial" w:hAnsi="Arial" w:cs="Arial"/>
          <w:sz w:val="22"/>
          <w:szCs w:val="22"/>
        </w:rPr>
      </w:pPr>
      <w:r w:rsidRPr="00A841C9">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41C9">
        <w:rPr>
          <w:rFonts w:ascii="Arial" w:hAnsi="Arial" w:cs="Arial"/>
          <w:sz w:val="22"/>
          <w:szCs w:val="22"/>
        </w:rPr>
        <w:t xml:space="preserve">Gambar </w:t>
      </w:r>
      <w:r w:rsidR="00873667" w:rsidRPr="00A841C9">
        <w:rPr>
          <w:rFonts w:ascii="Arial" w:hAnsi="Arial" w:cs="Arial"/>
          <w:sz w:val="22"/>
          <w:szCs w:val="22"/>
        </w:rPr>
        <w:t>2</w:t>
      </w:r>
      <w:r w:rsidRPr="00A841C9">
        <w:rPr>
          <w:rFonts w:ascii="Arial" w:hAnsi="Arial" w:cs="Arial"/>
          <w:sz w:val="22"/>
          <w:szCs w:val="22"/>
        </w:rPr>
        <w:t>. Analisis SWOT dan Prioritas Strategi Pengembangan</w:t>
      </w:r>
    </w:p>
    <w:p w14:paraId="256797F0" w14:textId="26BC2DEE" w:rsidR="008E01EB" w:rsidRPr="00A841C9" w:rsidRDefault="008E01EB" w:rsidP="00DA4EB8">
      <w:pPr>
        <w:jc w:val="both"/>
        <w:rPr>
          <w:rFonts w:ascii="Arial" w:hAnsi="Arial" w:cs="Arial"/>
          <w:sz w:val="22"/>
          <w:szCs w:val="22"/>
        </w:rPr>
      </w:pPr>
    </w:p>
    <w:p w14:paraId="1C3AC9E5" w14:textId="77777777" w:rsidR="006F0FC1" w:rsidRPr="00A841C9" w:rsidRDefault="006F0FC1" w:rsidP="00DA4EB8">
      <w:pPr>
        <w:jc w:val="both"/>
        <w:rPr>
          <w:rFonts w:ascii="Arial" w:hAnsi="Arial" w:cs="Arial"/>
          <w:sz w:val="22"/>
          <w:szCs w:val="22"/>
        </w:rPr>
      </w:pPr>
    </w:p>
    <w:p w14:paraId="05C5C03E" w14:textId="77777777" w:rsidR="00B972DB" w:rsidRPr="00A841C9" w:rsidRDefault="001E4E8B" w:rsidP="00B972DB">
      <w:pPr>
        <w:pStyle w:val="Heading4"/>
        <w:spacing w:line="240" w:lineRule="auto"/>
        <w:rPr>
          <w:rFonts w:cs="Arial"/>
          <w:sz w:val="22"/>
          <w:szCs w:val="22"/>
        </w:rPr>
      </w:pPr>
      <w:r w:rsidRPr="00A841C9">
        <w:rPr>
          <w:rFonts w:cs="Arial"/>
          <w:sz w:val="22"/>
          <w:szCs w:val="22"/>
        </w:rPr>
        <w:t xml:space="preserve">2. </w:t>
      </w:r>
      <w:r w:rsidR="00B972DB" w:rsidRPr="00A841C9">
        <w:rPr>
          <w:rFonts w:cs="Arial"/>
          <w:sz w:val="22"/>
          <w:szCs w:val="22"/>
        </w:rPr>
        <w:t>Strategi dan Program Pengembangan</w:t>
      </w:r>
    </w:p>
    <w:p w14:paraId="0E6CB769" w14:textId="77777777" w:rsidR="00B972DB" w:rsidRPr="00A841C9" w:rsidRDefault="00B972DB" w:rsidP="00B17EC8">
      <w:pPr>
        <w:pStyle w:val="ListParagraph"/>
        <w:numPr>
          <w:ilvl w:val="1"/>
          <w:numId w:val="73"/>
        </w:numPr>
        <w:ind w:left="1170"/>
        <w:jc w:val="both"/>
        <w:rPr>
          <w:rFonts w:ascii="Arial" w:hAnsi="Arial" w:cs="Arial"/>
          <w:sz w:val="22"/>
          <w:szCs w:val="22"/>
        </w:rPr>
      </w:pPr>
      <w:r w:rsidRPr="00A841C9">
        <w:rPr>
          <w:rFonts w:ascii="Arial" w:hAnsi="Arial" w:cs="Arial"/>
          <w:sz w:val="22"/>
          <w:szCs w:val="22"/>
        </w:rPr>
        <w:t xml:space="preserve">Strategi pemecahan masalah dan kelemahan dengan memperhatikan skala prioritas pada program pengembangannya dalam </w:t>
      </w:r>
      <w:r w:rsidRPr="00A841C9">
        <w:rPr>
          <w:rFonts w:ascii="Arial" w:hAnsi="Arial" w:cs="Arial"/>
          <w:b/>
          <w:bCs/>
          <w:sz w:val="22"/>
          <w:szCs w:val="22"/>
        </w:rPr>
        <w:t>tiga</w:t>
      </w:r>
      <w:r w:rsidRPr="00A841C9">
        <w:rPr>
          <w:rFonts w:ascii="Arial" w:hAnsi="Arial" w:cs="Arial"/>
          <w:sz w:val="22"/>
          <w:szCs w:val="22"/>
        </w:rPr>
        <w:t xml:space="preserve"> tahun ke depan. </w:t>
      </w:r>
    </w:p>
    <w:p w14:paraId="7BC4E30D" w14:textId="77777777" w:rsidR="00B972DB" w:rsidRPr="00A841C9" w:rsidRDefault="00B972DB" w:rsidP="00B17EC8">
      <w:pPr>
        <w:pStyle w:val="ListParagraph"/>
        <w:numPr>
          <w:ilvl w:val="1"/>
          <w:numId w:val="73"/>
        </w:numPr>
        <w:ind w:left="1170"/>
        <w:jc w:val="both"/>
        <w:rPr>
          <w:rFonts w:ascii="Arial" w:hAnsi="Arial" w:cs="Arial"/>
          <w:sz w:val="22"/>
          <w:szCs w:val="22"/>
        </w:rPr>
      </w:pPr>
      <w:r w:rsidRPr="00A841C9">
        <w:rPr>
          <w:rFonts w:ascii="Arial" w:hAnsi="Arial" w:cs="Arial"/>
          <w:sz w:val="22"/>
          <w:szCs w:val="22"/>
        </w:rPr>
        <w:t xml:space="preserve">Program pengembangan yang diprioritaskan harus memiliki kriteria yang dapat diukur baik dari target kualitatif, kuantitatif, dan waktu pelaksanaan. </w:t>
      </w:r>
    </w:p>
    <w:p w14:paraId="4488B090" w14:textId="77777777" w:rsidR="008E01EB" w:rsidRPr="00A841C9" w:rsidRDefault="001E4E8B" w:rsidP="00DA4EB8">
      <w:pPr>
        <w:pStyle w:val="Heading2"/>
        <w:jc w:val="both"/>
        <w:rPr>
          <w:rFonts w:cs="Arial"/>
          <w:sz w:val="22"/>
          <w:szCs w:val="22"/>
        </w:rPr>
      </w:pPr>
      <w:bookmarkStart w:id="22" w:name="_Toc36119672"/>
      <w:r w:rsidRPr="00A841C9">
        <w:rPr>
          <w:rFonts w:cs="Arial"/>
          <w:sz w:val="22"/>
          <w:szCs w:val="22"/>
        </w:rPr>
        <w:lastRenderedPageBreak/>
        <w:t xml:space="preserve">III. </w:t>
      </w:r>
      <w:r w:rsidR="008E01EB" w:rsidRPr="00A841C9">
        <w:rPr>
          <w:rFonts w:cs="Arial"/>
          <w:sz w:val="22"/>
          <w:szCs w:val="22"/>
        </w:rPr>
        <w:t>PENUTUP</w:t>
      </w:r>
      <w:bookmarkEnd w:id="22"/>
    </w:p>
    <w:p w14:paraId="4AEA63C5" w14:textId="77777777" w:rsidR="00BD21AA" w:rsidRPr="00A841C9" w:rsidRDefault="00BD21AA" w:rsidP="00BD21AA">
      <w:pPr>
        <w:rPr>
          <w:rFonts w:ascii="Arial" w:hAnsi="Arial" w:cs="Arial"/>
          <w:sz w:val="22"/>
          <w:szCs w:val="22"/>
        </w:rPr>
      </w:pPr>
    </w:p>
    <w:p w14:paraId="2FC5DF1D" w14:textId="77777777" w:rsidR="00B972DB" w:rsidRPr="00A841C9" w:rsidRDefault="00B972DB" w:rsidP="00B972DB">
      <w:pPr>
        <w:pStyle w:val="Heading3"/>
        <w:spacing w:before="0"/>
        <w:ind w:left="450"/>
        <w:jc w:val="both"/>
        <w:rPr>
          <w:rFonts w:ascii="Arial" w:hAnsi="Arial" w:cs="Arial"/>
          <w:color w:val="auto"/>
          <w:sz w:val="22"/>
          <w:szCs w:val="22"/>
        </w:rPr>
      </w:pPr>
      <w:bookmarkStart w:id="23" w:name="_Toc36119673"/>
      <w:r w:rsidRPr="00A841C9">
        <w:rPr>
          <w:rFonts w:ascii="Arial" w:hAnsi="Arial" w:cs="Arial"/>
          <w:color w:val="auto"/>
          <w:sz w:val="22"/>
          <w:szCs w:val="22"/>
        </w:rPr>
        <w:t>Referensi</w:t>
      </w:r>
      <w:bookmarkEnd w:id="23"/>
    </w:p>
    <w:p w14:paraId="550D2244" w14:textId="77777777" w:rsidR="00B972DB" w:rsidRPr="00A841C9" w:rsidRDefault="00B972DB" w:rsidP="00B972DB">
      <w:pPr>
        <w:ind w:left="720"/>
        <w:jc w:val="both"/>
        <w:rPr>
          <w:rFonts w:ascii="Arial" w:hAnsi="Arial" w:cs="Arial"/>
          <w:sz w:val="22"/>
          <w:szCs w:val="22"/>
        </w:rPr>
      </w:pPr>
      <w:r w:rsidRPr="00A841C9">
        <w:rPr>
          <w:rFonts w:ascii="Arial" w:hAnsi="Arial" w:cs="Arial"/>
          <w:sz w:val="22"/>
          <w:szCs w:val="22"/>
        </w:rPr>
        <w:t>Mohon ditulis referensi yang menjadi sumber dalam penulisan laporan penyusunan evaluasi diri PS.</w:t>
      </w:r>
    </w:p>
    <w:p w14:paraId="73E87686" w14:textId="77777777" w:rsidR="00B972DB" w:rsidRPr="00A841C9" w:rsidRDefault="00B972DB" w:rsidP="00B972DB">
      <w:pPr>
        <w:jc w:val="both"/>
        <w:rPr>
          <w:rFonts w:ascii="Arial" w:hAnsi="Arial" w:cs="Arial"/>
          <w:sz w:val="22"/>
          <w:szCs w:val="22"/>
        </w:rPr>
      </w:pPr>
    </w:p>
    <w:p w14:paraId="3817DB21" w14:textId="77777777" w:rsidR="00B972DB" w:rsidRPr="00A841C9" w:rsidRDefault="00B972DB" w:rsidP="00B972DB">
      <w:pPr>
        <w:pStyle w:val="Heading3"/>
        <w:spacing w:before="0"/>
        <w:ind w:left="450"/>
        <w:jc w:val="both"/>
        <w:rPr>
          <w:rFonts w:ascii="Arial" w:hAnsi="Arial" w:cs="Arial"/>
          <w:color w:val="auto"/>
          <w:sz w:val="22"/>
          <w:szCs w:val="22"/>
        </w:rPr>
      </w:pPr>
      <w:bookmarkStart w:id="24" w:name="_Toc36119674"/>
      <w:r w:rsidRPr="00A841C9">
        <w:rPr>
          <w:rFonts w:ascii="Arial" w:hAnsi="Arial" w:cs="Arial"/>
          <w:color w:val="auto"/>
          <w:sz w:val="22"/>
          <w:szCs w:val="22"/>
        </w:rPr>
        <w:t>B. Lampiran</w:t>
      </w:r>
      <w:bookmarkEnd w:id="24"/>
    </w:p>
    <w:p w14:paraId="063E62EC" w14:textId="77777777" w:rsidR="00B972DB" w:rsidRPr="00A841C9" w:rsidRDefault="00B972DB" w:rsidP="00B972DB">
      <w:pPr>
        <w:ind w:left="720"/>
        <w:jc w:val="both"/>
        <w:rPr>
          <w:rFonts w:ascii="Arial" w:hAnsi="Arial" w:cs="Arial"/>
          <w:sz w:val="22"/>
          <w:szCs w:val="22"/>
        </w:rPr>
      </w:pPr>
      <w:r w:rsidRPr="00A841C9">
        <w:rPr>
          <w:rFonts w:ascii="Arial" w:hAnsi="Arial" w:cs="Arial"/>
          <w:sz w:val="22"/>
          <w:szCs w:val="22"/>
        </w:rPr>
        <w:t>Lampiran tidak perlu terinci, cukup dengan rekap lampiran, karena lampiran secara rinci ada pada laporan DKPS.</w:t>
      </w:r>
    </w:p>
    <w:p w14:paraId="70F16ABA" w14:textId="553A11B3" w:rsidR="00292B64" w:rsidRPr="00A841C9" w:rsidRDefault="00292B64" w:rsidP="00B972DB">
      <w:pPr>
        <w:pStyle w:val="Heading3"/>
        <w:spacing w:before="0"/>
        <w:ind w:left="450"/>
        <w:jc w:val="both"/>
        <w:rPr>
          <w:rFonts w:ascii="Arial" w:hAnsi="Arial" w:cs="Arial"/>
          <w:color w:val="auto"/>
          <w:sz w:val="22"/>
          <w:szCs w:val="22"/>
        </w:rPr>
      </w:pPr>
    </w:p>
    <w:sectPr w:rsidR="00292B64" w:rsidRPr="00A841C9"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CD1B8" w14:textId="77777777" w:rsidR="00F26437" w:rsidRDefault="00F26437" w:rsidP="006F3F8E">
      <w:r>
        <w:separator/>
      </w:r>
    </w:p>
  </w:endnote>
  <w:endnote w:type="continuationSeparator" w:id="0">
    <w:p w14:paraId="493058E4" w14:textId="77777777" w:rsidR="00F26437" w:rsidRDefault="00F2643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136DD9C8" w:rsidR="00494B43" w:rsidRPr="0018137A" w:rsidRDefault="00494B43" w:rsidP="008E6C53">
    <w:pPr>
      <w:pStyle w:val="Footer"/>
      <w:pBdr>
        <w:top w:val="thinThickSmallGap" w:sz="24" w:space="1" w:color="622423"/>
      </w:pBdr>
      <w:tabs>
        <w:tab w:val="clear" w:pos="9026"/>
        <w:tab w:val="right" w:pos="9214"/>
      </w:tabs>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423686">
      <w:rPr>
        <w:rFonts w:ascii="Arial" w:hAnsi="Arial" w:cs="Arial"/>
        <w:iCs/>
        <w:sz w:val="18"/>
        <w:lang w:val="en-US"/>
      </w:rPr>
      <w:t>S</w:t>
    </w:r>
    <w:r w:rsidR="008E6C53">
      <w:rPr>
        <w:rFonts w:ascii="Arial" w:hAnsi="Arial" w:cs="Arial"/>
        <w:iCs/>
        <w:sz w:val="18"/>
        <w:lang w:val="en-US"/>
      </w:rPr>
      <w:t>ubs</w:t>
    </w:r>
    <w:r w:rsidR="00423686">
      <w:rPr>
        <w:rFonts w:ascii="Arial" w:hAnsi="Arial" w:cs="Arial"/>
        <w:iCs/>
        <w:sz w:val="18"/>
        <w:lang w:val="en-US"/>
      </w:rPr>
      <w:t>pesialis Psikiatri</w:t>
    </w:r>
    <w:r>
      <w:rPr>
        <w:rFonts w:ascii="Arial" w:hAnsi="Arial" w:cs="Arial"/>
        <w:iCs/>
        <w:sz w:val="18"/>
      </w:rPr>
      <w:t xml:space="preserve"> </w:t>
    </w:r>
    <w:r w:rsidRPr="0035061D">
      <w:rPr>
        <w:rFonts w:ascii="Arial" w:hAnsi="Arial" w:cs="Arial"/>
        <w:iCs/>
        <w:sz w:val="18"/>
      </w:rPr>
      <w:t>20</w:t>
    </w:r>
    <w:r w:rsidR="008E6C53">
      <w:rPr>
        <w:rFonts w:ascii="Arial" w:hAnsi="Arial" w:cs="Arial"/>
        <w:iCs/>
        <w:sz w:val="18"/>
        <w:lang w:val="en-US"/>
      </w:rPr>
      <w:t>21</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48556" w14:textId="77777777" w:rsidR="00F26437" w:rsidRDefault="00F26437" w:rsidP="006F3F8E">
      <w:r>
        <w:separator/>
      </w:r>
    </w:p>
  </w:footnote>
  <w:footnote w:type="continuationSeparator" w:id="0">
    <w:p w14:paraId="23D24863" w14:textId="77777777" w:rsidR="00F26437" w:rsidRDefault="00F26437"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84"/>
    </w:tblGrid>
    <w:tr w:rsidR="00202393" w:rsidRPr="00202393" w14:paraId="3F750275" w14:textId="77777777" w:rsidTr="00276B5A">
      <w:trPr>
        <w:trHeight w:val="20"/>
      </w:trPr>
      <w:tc>
        <w:tcPr>
          <w:tcW w:w="0" w:type="auto"/>
          <w:shd w:val="clear" w:color="auto" w:fill="auto"/>
          <w:vAlign w:val="center"/>
        </w:tcPr>
        <w:p w14:paraId="610BFEFE" w14:textId="77777777" w:rsidR="00202393" w:rsidRPr="00202393" w:rsidRDefault="00202393" w:rsidP="00202393">
          <w:pPr>
            <w:rPr>
              <w:rFonts w:ascii="Arial" w:hAnsi="Arial" w:cs="Arial"/>
              <w:sz w:val="16"/>
              <w:szCs w:val="16"/>
            </w:rPr>
          </w:pPr>
          <w:bookmarkStart w:id="25" w:name="_Hlk29804576"/>
          <w:r w:rsidRPr="00202393">
            <w:rPr>
              <w:rFonts w:ascii="Arial" w:hAnsi="Arial" w:cs="Arial"/>
              <w:sz w:val="16"/>
              <w:szCs w:val="16"/>
            </w:rPr>
            <w:t>No. Dokumen</w:t>
          </w:r>
        </w:p>
      </w:tc>
      <w:tc>
        <w:tcPr>
          <w:tcW w:w="0" w:type="auto"/>
          <w:shd w:val="clear" w:color="auto" w:fill="auto"/>
          <w:vAlign w:val="center"/>
        </w:tcPr>
        <w:p w14:paraId="2442319D" w14:textId="77777777" w:rsidR="00202393" w:rsidRPr="00202393" w:rsidRDefault="00202393" w:rsidP="00202393">
          <w:pPr>
            <w:rPr>
              <w:rFonts w:ascii="Arial" w:hAnsi="Arial" w:cs="Arial"/>
              <w:sz w:val="16"/>
              <w:szCs w:val="16"/>
            </w:rPr>
          </w:pPr>
          <w:r w:rsidRPr="00202393">
            <w:rPr>
              <w:rFonts w:ascii="Arial" w:hAnsi="Arial" w:cs="Arial"/>
              <w:sz w:val="16"/>
              <w:szCs w:val="16"/>
            </w:rPr>
            <w:t>:</w:t>
          </w:r>
        </w:p>
      </w:tc>
      <w:tc>
        <w:tcPr>
          <w:tcW w:w="0" w:type="auto"/>
          <w:shd w:val="clear" w:color="auto" w:fill="auto"/>
          <w:vAlign w:val="center"/>
        </w:tcPr>
        <w:p w14:paraId="1A7617A0" w14:textId="7EAD9C5B" w:rsidR="00202393" w:rsidRPr="00202393" w:rsidRDefault="00202393" w:rsidP="00202393">
          <w:pPr>
            <w:rPr>
              <w:rFonts w:ascii="Arial" w:hAnsi="Arial" w:cs="Arial"/>
              <w:sz w:val="16"/>
              <w:szCs w:val="16"/>
            </w:rPr>
          </w:pPr>
          <w:r w:rsidRPr="00202393">
            <w:rPr>
              <w:rFonts w:ascii="Arial" w:hAnsi="Arial" w:cs="Arial"/>
              <w:sz w:val="16"/>
              <w:szCs w:val="16"/>
            </w:rPr>
            <w:t>R-INS-KD-S</w:t>
          </w:r>
          <w:r w:rsidR="00144665">
            <w:rPr>
              <w:rFonts w:ascii="Arial" w:hAnsi="Arial" w:cs="Arial"/>
              <w:sz w:val="16"/>
              <w:szCs w:val="16"/>
              <w:lang w:val="en-US"/>
            </w:rPr>
            <w:t>S</w:t>
          </w:r>
          <w:r w:rsidRPr="00202393">
            <w:rPr>
              <w:rFonts w:ascii="Arial" w:hAnsi="Arial" w:cs="Arial"/>
              <w:sz w:val="16"/>
              <w:szCs w:val="16"/>
            </w:rPr>
            <w:t>P-</w:t>
          </w:r>
          <w:r w:rsidR="00144665">
            <w:rPr>
              <w:rFonts w:ascii="Arial" w:hAnsi="Arial" w:cs="Arial"/>
              <w:sz w:val="16"/>
              <w:szCs w:val="16"/>
              <w:lang w:val="en-US"/>
            </w:rPr>
            <w:t>011</w:t>
          </w:r>
          <w:r w:rsidRPr="00202393">
            <w:rPr>
              <w:rFonts w:ascii="Arial" w:hAnsi="Arial" w:cs="Arial"/>
              <w:sz w:val="16"/>
              <w:szCs w:val="16"/>
            </w:rPr>
            <w:t>-</w:t>
          </w:r>
          <w:r w:rsidR="00144665">
            <w:rPr>
              <w:rFonts w:ascii="Arial" w:hAnsi="Arial" w:cs="Arial"/>
              <w:sz w:val="16"/>
              <w:szCs w:val="16"/>
              <w:lang w:val="en-US"/>
            </w:rPr>
            <w:t>21</w:t>
          </w:r>
          <w:r w:rsidRPr="00202393">
            <w:rPr>
              <w:rFonts w:ascii="Arial" w:hAnsi="Arial" w:cs="Arial"/>
              <w:sz w:val="16"/>
              <w:szCs w:val="16"/>
            </w:rPr>
            <w:t>-00</w:t>
          </w:r>
        </w:p>
      </w:tc>
    </w:tr>
    <w:tr w:rsidR="00202393" w:rsidRPr="00202393" w14:paraId="36114E2B" w14:textId="77777777" w:rsidTr="00276B5A">
      <w:trPr>
        <w:trHeight w:val="20"/>
      </w:trPr>
      <w:tc>
        <w:tcPr>
          <w:tcW w:w="0" w:type="auto"/>
          <w:shd w:val="clear" w:color="auto" w:fill="auto"/>
          <w:vAlign w:val="center"/>
        </w:tcPr>
        <w:p w14:paraId="06EC183A" w14:textId="77777777" w:rsidR="00202393" w:rsidRPr="00202393" w:rsidRDefault="00202393" w:rsidP="00202393">
          <w:pPr>
            <w:rPr>
              <w:rFonts w:ascii="Arial" w:hAnsi="Arial" w:cs="Arial"/>
              <w:sz w:val="16"/>
              <w:szCs w:val="16"/>
            </w:rPr>
          </w:pPr>
          <w:r w:rsidRPr="00202393">
            <w:rPr>
              <w:rFonts w:ascii="Arial" w:hAnsi="Arial" w:cs="Arial"/>
              <w:sz w:val="16"/>
              <w:szCs w:val="16"/>
            </w:rPr>
            <w:t>Tanggal Dok.</w:t>
          </w:r>
        </w:p>
      </w:tc>
      <w:tc>
        <w:tcPr>
          <w:tcW w:w="0" w:type="auto"/>
          <w:shd w:val="clear" w:color="auto" w:fill="auto"/>
          <w:vAlign w:val="center"/>
        </w:tcPr>
        <w:p w14:paraId="2A6A14C1" w14:textId="77777777" w:rsidR="00202393" w:rsidRPr="00202393" w:rsidRDefault="00202393" w:rsidP="00202393">
          <w:pPr>
            <w:rPr>
              <w:rFonts w:ascii="Arial" w:hAnsi="Arial" w:cs="Arial"/>
              <w:sz w:val="16"/>
              <w:szCs w:val="16"/>
            </w:rPr>
          </w:pPr>
          <w:r w:rsidRPr="00202393">
            <w:rPr>
              <w:rFonts w:ascii="Arial" w:hAnsi="Arial" w:cs="Arial"/>
              <w:sz w:val="16"/>
              <w:szCs w:val="16"/>
            </w:rPr>
            <w:t>:</w:t>
          </w:r>
        </w:p>
      </w:tc>
      <w:tc>
        <w:tcPr>
          <w:tcW w:w="0" w:type="auto"/>
          <w:shd w:val="clear" w:color="auto" w:fill="auto"/>
          <w:vAlign w:val="center"/>
        </w:tcPr>
        <w:p w14:paraId="42AB05FB" w14:textId="189D3AF8" w:rsidR="00202393" w:rsidRPr="00202393" w:rsidRDefault="00144665" w:rsidP="00202393">
          <w:pPr>
            <w:rPr>
              <w:rFonts w:ascii="Arial" w:hAnsi="Arial" w:cs="Arial"/>
              <w:sz w:val="16"/>
              <w:szCs w:val="16"/>
            </w:rPr>
          </w:pPr>
          <w:r w:rsidRPr="00144665">
            <w:rPr>
              <w:rFonts w:ascii="Arial" w:hAnsi="Arial" w:cs="Arial"/>
              <w:sz w:val="16"/>
              <w:szCs w:val="16"/>
              <w:lang w:val="en-US"/>
            </w:rPr>
            <w:t>25 November 2021</w:t>
          </w:r>
        </w:p>
      </w:tc>
    </w:tr>
    <w:bookmarkEnd w:id="25"/>
  </w:tbl>
  <w:p w14:paraId="754B603F" w14:textId="77777777" w:rsidR="00202393" w:rsidRPr="00202393" w:rsidRDefault="00202393">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4"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8"/>
  </w:num>
  <w:num w:numId="3">
    <w:abstractNumId w:val="19"/>
  </w:num>
  <w:num w:numId="4">
    <w:abstractNumId w:val="37"/>
  </w:num>
  <w:num w:numId="5">
    <w:abstractNumId w:val="60"/>
  </w:num>
  <w:num w:numId="6">
    <w:abstractNumId w:val="31"/>
  </w:num>
  <w:num w:numId="7">
    <w:abstractNumId w:val="22"/>
  </w:num>
  <w:num w:numId="8">
    <w:abstractNumId w:val="2"/>
  </w:num>
  <w:num w:numId="9">
    <w:abstractNumId w:val="18"/>
  </w:num>
  <w:num w:numId="10">
    <w:abstractNumId w:val="55"/>
  </w:num>
  <w:num w:numId="11">
    <w:abstractNumId w:val="27"/>
  </w:num>
  <w:num w:numId="12">
    <w:abstractNumId w:val="0"/>
  </w:num>
  <w:num w:numId="13">
    <w:abstractNumId w:val="6"/>
  </w:num>
  <w:num w:numId="14">
    <w:abstractNumId w:val="1"/>
  </w:num>
  <w:num w:numId="15">
    <w:abstractNumId w:val="32"/>
  </w:num>
  <w:num w:numId="16">
    <w:abstractNumId w:val="58"/>
  </w:num>
  <w:num w:numId="17">
    <w:abstractNumId w:val="13"/>
  </w:num>
  <w:num w:numId="18">
    <w:abstractNumId w:val="20"/>
  </w:num>
  <w:num w:numId="19">
    <w:abstractNumId w:val="8"/>
  </w:num>
  <w:num w:numId="20">
    <w:abstractNumId w:val="57"/>
  </w:num>
  <w:num w:numId="21">
    <w:abstractNumId w:val="61"/>
  </w:num>
  <w:num w:numId="22">
    <w:abstractNumId w:val="11"/>
  </w:num>
  <w:num w:numId="23">
    <w:abstractNumId w:val="42"/>
  </w:num>
  <w:num w:numId="24">
    <w:abstractNumId w:val="4"/>
  </w:num>
  <w:num w:numId="25">
    <w:abstractNumId w:val="17"/>
  </w:num>
  <w:num w:numId="26">
    <w:abstractNumId w:val="25"/>
  </w:num>
  <w:num w:numId="27">
    <w:abstractNumId w:val="54"/>
  </w:num>
  <w:num w:numId="28">
    <w:abstractNumId w:val="56"/>
  </w:num>
  <w:num w:numId="29">
    <w:abstractNumId w:val="12"/>
  </w:num>
  <w:num w:numId="30">
    <w:abstractNumId w:val="9"/>
  </w:num>
  <w:num w:numId="31">
    <w:abstractNumId w:val="30"/>
  </w:num>
  <w:num w:numId="32">
    <w:abstractNumId w:val="62"/>
  </w:num>
  <w:num w:numId="33">
    <w:abstractNumId w:val="35"/>
  </w:num>
  <w:num w:numId="34">
    <w:abstractNumId w:val="67"/>
  </w:num>
  <w:num w:numId="35">
    <w:abstractNumId w:val="63"/>
  </w:num>
  <w:num w:numId="36">
    <w:abstractNumId w:val="10"/>
  </w:num>
  <w:num w:numId="37">
    <w:abstractNumId w:val="45"/>
  </w:num>
  <w:num w:numId="38">
    <w:abstractNumId w:val="14"/>
  </w:num>
  <w:num w:numId="39">
    <w:abstractNumId w:val="43"/>
  </w:num>
  <w:num w:numId="40">
    <w:abstractNumId w:val="44"/>
  </w:num>
  <w:num w:numId="41">
    <w:abstractNumId w:val="7"/>
  </w:num>
  <w:num w:numId="42">
    <w:abstractNumId w:val="16"/>
  </w:num>
  <w:num w:numId="43">
    <w:abstractNumId w:val="23"/>
  </w:num>
  <w:num w:numId="44">
    <w:abstractNumId w:val="41"/>
  </w:num>
  <w:num w:numId="45">
    <w:abstractNumId w:val="24"/>
  </w:num>
  <w:num w:numId="46">
    <w:abstractNumId w:val="34"/>
  </w:num>
  <w:num w:numId="47">
    <w:abstractNumId w:val="5"/>
  </w:num>
  <w:num w:numId="48">
    <w:abstractNumId w:val="49"/>
  </w:num>
  <w:num w:numId="49">
    <w:abstractNumId w:val="65"/>
  </w:num>
  <w:num w:numId="50">
    <w:abstractNumId w:val="59"/>
  </w:num>
  <w:num w:numId="51">
    <w:abstractNumId w:val="50"/>
  </w:num>
  <w:num w:numId="52">
    <w:abstractNumId w:val="51"/>
  </w:num>
  <w:num w:numId="53">
    <w:abstractNumId w:val="15"/>
  </w:num>
  <w:num w:numId="54">
    <w:abstractNumId w:val="52"/>
  </w:num>
  <w:num w:numId="55">
    <w:abstractNumId w:val="47"/>
  </w:num>
  <w:num w:numId="56">
    <w:abstractNumId w:val="21"/>
  </w:num>
  <w:num w:numId="57">
    <w:abstractNumId w:val="3"/>
  </w:num>
  <w:num w:numId="58">
    <w:abstractNumId w:val="46"/>
  </w:num>
  <w:num w:numId="59">
    <w:abstractNumId w:val="26"/>
  </w:num>
  <w:num w:numId="60">
    <w:abstractNumId w:val="53"/>
  </w:num>
  <w:num w:numId="61">
    <w:abstractNumId w:val="33"/>
  </w:num>
  <w:num w:numId="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57DBC"/>
    <w:rsid w:val="00066765"/>
    <w:rsid w:val="000A2BD1"/>
    <w:rsid w:val="000A402C"/>
    <w:rsid w:val="000B36E3"/>
    <w:rsid w:val="000C25D7"/>
    <w:rsid w:val="000C5AB1"/>
    <w:rsid w:val="000D161D"/>
    <w:rsid w:val="000E1CAC"/>
    <w:rsid w:val="000E75FF"/>
    <w:rsid w:val="000F3363"/>
    <w:rsid w:val="000F7916"/>
    <w:rsid w:val="001017A8"/>
    <w:rsid w:val="00105224"/>
    <w:rsid w:val="00105A42"/>
    <w:rsid w:val="00115C5C"/>
    <w:rsid w:val="001202DD"/>
    <w:rsid w:val="00127952"/>
    <w:rsid w:val="00135CBD"/>
    <w:rsid w:val="00135EE7"/>
    <w:rsid w:val="00144665"/>
    <w:rsid w:val="001461F8"/>
    <w:rsid w:val="001479DC"/>
    <w:rsid w:val="00157448"/>
    <w:rsid w:val="00173520"/>
    <w:rsid w:val="0018137A"/>
    <w:rsid w:val="00193FA0"/>
    <w:rsid w:val="001A3A3F"/>
    <w:rsid w:val="001C2BF8"/>
    <w:rsid w:val="001C5615"/>
    <w:rsid w:val="001D165A"/>
    <w:rsid w:val="001E17FF"/>
    <w:rsid w:val="001E4E8B"/>
    <w:rsid w:val="001F04C0"/>
    <w:rsid w:val="001F074A"/>
    <w:rsid w:val="001F10C6"/>
    <w:rsid w:val="002008A9"/>
    <w:rsid w:val="00202393"/>
    <w:rsid w:val="002061D4"/>
    <w:rsid w:val="00206ECD"/>
    <w:rsid w:val="00233B9D"/>
    <w:rsid w:val="00235CD0"/>
    <w:rsid w:val="00244218"/>
    <w:rsid w:val="00276756"/>
    <w:rsid w:val="0028175B"/>
    <w:rsid w:val="002906FE"/>
    <w:rsid w:val="00292B64"/>
    <w:rsid w:val="002A2950"/>
    <w:rsid w:val="002B29C4"/>
    <w:rsid w:val="002C74B6"/>
    <w:rsid w:val="002E4DFC"/>
    <w:rsid w:val="002E5515"/>
    <w:rsid w:val="002F0780"/>
    <w:rsid w:val="003175F1"/>
    <w:rsid w:val="00332F17"/>
    <w:rsid w:val="00347ADD"/>
    <w:rsid w:val="00350E51"/>
    <w:rsid w:val="00352CB6"/>
    <w:rsid w:val="00363DEB"/>
    <w:rsid w:val="00384AF2"/>
    <w:rsid w:val="003B3A30"/>
    <w:rsid w:val="003C571B"/>
    <w:rsid w:val="003F172D"/>
    <w:rsid w:val="003F231E"/>
    <w:rsid w:val="003F47B5"/>
    <w:rsid w:val="003F6AE1"/>
    <w:rsid w:val="00410317"/>
    <w:rsid w:val="00410AFF"/>
    <w:rsid w:val="00423686"/>
    <w:rsid w:val="004271B4"/>
    <w:rsid w:val="00441EBD"/>
    <w:rsid w:val="00444C25"/>
    <w:rsid w:val="00455973"/>
    <w:rsid w:val="004658F2"/>
    <w:rsid w:val="00471612"/>
    <w:rsid w:val="00471B10"/>
    <w:rsid w:val="00475180"/>
    <w:rsid w:val="00494B43"/>
    <w:rsid w:val="004A4A4D"/>
    <w:rsid w:val="004C0BBF"/>
    <w:rsid w:val="004C7AA2"/>
    <w:rsid w:val="004D1B91"/>
    <w:rsid w:val="004F4BD9"/>
    <w:rsid w:val="00513004"/>
    <w:rsid w:val="00526167"/>
    <w:rsid w:val="00532257"/>
    <w:rsid w:val="005339CB"/>
    <w:rsid w:val="00553667"/>
    <w:rsid w:val="00562F8F"/>
    <w:rsid w:val="00566616"/>
    <w:rsid w:val="005709FE"/>
    <w:rsid w:val="00573AE5"/>
    <w:rsid w:val="00577628"/>
    <w:rsid w:val="005B0BD1"/>
    <w:rsid w:val="005B6087"/>
    <w:rsid w:val="005C72DB"/>
    <w:rsid w:val="005D13F5"/>
    <w:rsid w:val="005F4EBF"/>
    <w:rsid w:val="005F6CD0"/>
    <w:rsid w:val="00603121"/>
    <w:rsid w:val="00605F9A"/>
    <w:rsid w:val="006200A5"/>
    <w:rsid w:val="0062288D"/>
    <w:rsid w:val="00637E8B"/>
    <w:rsid w:val="006536D8"/>
    <w:rsid w:val="00682FC4"/>
    <w:rsid w:val="00686250"/>
    <w:rsid w:val="0069453F"/>
    <w:rsid w:val="00695A07"/>
    <w:rsid w:val="006B0249"/>
    <w:rsid w:val="006B2F1B"/>
    <w:rsid w:val="006F0FC1"/>
    <w:rsid w:val="006F3F8E"/>
    <w:rsid w:val="006F5CAA"/>
    <w:rsid w:val="00710935"/>
    <w:rsid w:val="00711407"/>
    <w:rsid w:val="0072539D"/>
    <w:rsid w:val="00726868"/>
    <w:rsid w:val="007271A0"/>
    <w:rsid w:val="00744806"/>
    <w:rsid w:val="00756155"/>
    <w:rsid w:val="00770D9A"/>
    <w:rsid w:val="00771D6B"/>
    <w:rsid w:val="00774785"/>
    <w:rsid w:val="007A10CE"/>
    <w:rsid w:val="007A2A7F"/>
    <w:rsid w:val="007A46C4"/>
    <w:rsid w:val="007A7A57"/>
    <w:rsid w:val="007C7E84"/>
    <w:rsid w:val="007E34AB"/>
    <w:rsid w:val="00820850"/>
    <w:rsid w:val="00824881"/>
    <w:rsid w:val="00827AFF"/>
    <w:rsid w:val="00832F4E"/>
    <w:rsid w:val="00835424"/>
    <w:rsid w:val="00845348"/>
    <w:rsid w:val="008520EF"/>
    <w:rsid w:val="00870B8C"/>
    <w:rsid w:val="00873667"/>
    <w:rsid w:val="008743CD"/>
    <w:rsid w:val="008858D8"/>
    <w:rsid w:val="00892A11"/>
    <w:rsid w:val="008A0D66"/>
    <w:rsid w:val="008A539E"/>
    <w:rsid w:val="008B6560"/>
    <w:rsid w:val="008C0907"/>
    <w:rsid w:val="008D3BA4"/>
    <w:rsid w:val="008E01EB"/>
    <w:rsid w:val="008E6C53"/>
    <w:rsid w:val="008F72BE"/>
    <w:rsid w:val="00901129"/>
    <w:rsid w:val="00906782"/>
    <w:rsid w:val="009264E3"/>
    <w:rsid w:val="00935732"/>
    <w:rsid w:val="00940A13"/>
    <w:rsid w:val="00953801"/>
    <w:rsid w:val="009853FF"/>
    <w:rsid w:val="0098761A"/>
    <w:rsid w:val="009936FF"/>
    <w:rsid w:val="00994D8F"/>
    <w:rsid w:val="009A4226"/>
    <w:rsid w:val="009A45A5"/>
    <w:rsid w:val="009B3BA8"/>
    <w:rsid w:val="009C3E42"/>
    <w:rsid w:val="009C5614"/>
    <w:rsid w:val="009D3472"/>
    <w:rsid w:val="009F140F"/>
    <w:rsid w:val="00A01BEC"/>
    <w:rsid w:val="00A13FCB"/>
    <w:rsid w:val="00A54A1B"/>
    <w:rsid w:val="00A61DDD"/>
    <w:rsid w:val="00A62C41"/>
    <w:rsid w:val="00A63691"/>
    <w:rsid w:val="00A67C00"/>
    <w:rsid w:val="00A70383"/>
    <w:rsid w:val="00A771D4"/>
    <w:rsid w:val="00A776C9"/>
    <w:rsid w:val="00A82C08"/>
    <w:rsid w:val="00A841C9"/>
    <w:rsid w:val="00A84D3B"/>
    <w:rsid w:val="00A943EE"/>
    <w:rsid w:val="00AA0664"/>
    <w:rsid w:val="00AB2106"/>
    <w:rsid w:val="00AD7F14"/>
    <w:rsid w:val="00AE1D26"/>
    <w:rsid w:val="00B15CD0"/>
    <w:rsid w:val="00B17EC8"/>
    <w:rsid w:val="00B206E5"/>
    <w:rsid w:val="00B22295"/>
    <w:rsid w:val="00B309EC"/>
    <w:rsid w:val="00B47AA4"/>
    <w:rsid w:val="00B64131"/>
    <w:rsid w:val="00B745F4"/>
    <w:rsid w:val="00B84FDA"/>
    <w:rsid w:val="00B972DB"/>
    <w:rsid w:val="00BC219B"/>
    <w:rsid w:val="00BD21AA"/>
    <w:rsid w:val="00BD3E92"/>
    <w:rsid w:val="00BF5C04"/>
    <w:rsid w:val="00BF6427"/>
    <w:rsid w:val="00C01029"/>
    <w:rsid w:val="00C212A1"/>
    <w:rsid w:val="00C2545B"/>
    <w:rsid w:val="00C3524A"/>
    <w:rsid w:val="00C626EE"/>
    <w:rsid w:val="00C86599"/>
    <w:rsid w:val="00C96F06"/>
    <w:rsid w:val="00CA4AC4"/>
    <w:rsid w:val="00CB02A0"/>
    <w:rsid w:val="00CC7DBA"/>
    <w:rsid w:val="00CF2AC6"/>
    <w:rsid w:val="00D0692C"/>
    <w:rsid w:val="00D4583F"/>
    <w:rsid w:val="00D502B8"/>
    <w:rsid w:val="00D65B9D"/>
    <w:rsid w:val="00D6767D"/>
    <w:rsid w:val="00D8056F"/>
    <w:rsid w:val="00D95BBC"/>
    <w:rsid w:val="00DA2F34"/>
    <w:rsid w:val="00DA4EB8"/>
    <w:rsid w:val="00DC031F"/>
    <w:rsid w:val="00E033FE"/>
    <w:rsid w:val="00E07BA4"/>
    <w:rsid w:val="00E11F3A"/>
    <w:rsid w:val="00E166D3"/>
    <w:rsid w:val="00E43FAB"/>
    <w:rsid w:val="00E45B8B"/>
    <w:rsid w:val="00E523B7"/>
    <w:rsid w:val="00E52740"/>
    <w:rsid w:val="00E54EDA"/>
    <w:rsid w:val="00E5666C"/>
    <w:rsid w:val="00E71E27"/>
    <w:rsid w:val="00ED524D"/>
    <w:rsid w:val="00F033C4"/>
    <w:rsid w:val="00F0711D"/>
    <w:rsid w:val="00F26437"/>
    <w:rsid w:val="00F4608F"/>
    <w:rsid w:val="00F53942"/>
    <w:rsid w:val="00F56F59"/>
    <w:rsid w:val="00F60381"/>
    <w:rsid w:val="00F6309A"/>
    <w:rsid w:val="00F6446B"/>
    <w:rsid w:val="00F64577"/>
    <w:rsid w:val="00F668D4"/>
    <w:rsid w:val="00F7157D"/>
    <w:rsid w:val="00F738A6"/>
    <w:rsid w:val="00F771C4"/>
    <w:rsid w:val="00F8124D"/>
    <w:rsid w:val="00F82507"/>
    <w:rsid w:val="00F83E5E"/>
    <w:rsid w:val="00F8753F"/>
    <w:rsid w:val="00FA01A2"/>
    <w:rsid w:val="00FA33BB"/>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7A908-BAA4-4074-8E6B-FC7ADB95D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10925</Words>
  <Characters>62276</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2022-01-21T02:59:00Z</dcterms:created>
  <dcterms:modified xsi:type="dcterms:W3CDTF">2022-01-21T02:59:00Z</dcterms:modified>
</cp:coreProperties>
</file>